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2DAB" w14:textId="77777777" w:rsidR="003E5102" w:rsidRDefault="003E5102" w:rsidP="00526A73">
      <w:pPr>
        <w:jc w:val="center"/>
        <w:rPr>
          <w:b/>
          <w:bCs/>
          <w:sz w:val="28"/>
          <w:szCs w:val="28"/>
        </w:rPr>
      </w:pPr>
    </w:p>
    <w:p w14:paraId="7CBC2D5A" w14:textId="293AB857" w:rsidR="000113B4" w:rsidRPr="00DA68A9" w:rsidRDefault="009A1B8E" w:rsidP="00526A73">
      <w:pPr>
        <w:jc w:val="center"/>
        <w:rPr>
          <w:b/>
          <w:bCs/>
          <w:sz w:val="28"/>
          <w:szCs w:val="28"/>
        </w:rPr>
      </w:pPr>
      <w:r w:rsidRPr="00DA68A9">
        <w:rPr>
          <w:b/>
          <w:bCs/>
          <w:sz w:val="28"/>
          <w:szCs w:val="28"/>
        </w:rPr>
        <w:t>PROGRAM SZKOLENIA „</w:t>
      </w:r>
      <w:proofErr w:type="spellStart"/>
      <w:r w:rsidRPr="00DA68A9">
        <w:rPr>
          <w:b/>
          <w:bCs/>
          <w:sz w:val="28"/>
          <w:szCs w:val="28"/>
        </w:rPr>
        <w:t>Eko</w:t>
      </w:r>
      <w:r w:rsidR="00D83738">
        <w:rPr>
          <w:b/>
          <w:bCs/>
          <w:sz w:val="28"/>
          <w:szCs w:val="28"/>
        </w:rPr>
        <w:t>ś</w:t>
      </w:r>
      <w:r w:rsidRPr="00DA68A9">
        <w:rPr>
          <w:b/>
          <w:bCs/>
          <w:sz w:val="28"/>
          <w:szCs w:val="28"/>
        </w:rPr>
        <w:t>więta</w:t>
      </w:r>
      <w:proofErr w:type="spellEnd"/>
      <w:r w:rsidRPr="00DA68A9">
        <w:rPr>
          <w:b/>
          <w:bCs/>
          <w:sz w:val="28"/>
          <w:szCs w:val="28"/>
        </w:rPr>
        <w:t>, czyli Święta bez wyrzutów”</w:t>
      </w:r>
    </w:p>
    <w:p w14:paraId="387FEED0" w14:textId="77777777" w:rsidR="009A1B8E" w:rsidRDefault="009A1B8E"/>
    <w:p w14:paraId="623124E9" w14:textId="45292FB7" w:rsidR="009A1B8E" w:rsidRPr="00DA68A9" w:rsidRDefault="009A1B8E">
      <w:pPr>
        <w:rPr>
          <w:b/>
          <w:bCs/>
          <w:sz w:val="24"/>
          <w:szCs w:val="24"/>
        </w:rPr>
      </w:pPr>
      <w:r w:rsidRPr="00DA68A9">
        <w:rPr>
          <w:b/>
          <w:bCs/>
          <w:sz w:val="24"/>
          <w:szCs w:val="24"/>
        </w:rPr>
        <w:t>Cześć 1: Świadome planowanie zakupów i posiłków świątecznych</w:t>
      </w:r>
    </w:p>
    <w:p w14:paraId="0FAD05D0" w14:textId="4A921A19" w:rsidR="009A1B8E" w:rsidRDefault="009A1B8E" w:rsidP="009A1B8E">
      <w:pPr>
        <w:pStyle w:val="Akapitzlist"/>
        <w:numPr>
          <w:ilvl w:val="0"/>
          <w:numId w:val="2"/>
        </w:numPr>
      </w:pPr>
      <w:r>
        <w:t>Skala problemu marnotrawstwa żywotności</w:t>
      </w:r>
    </w:p>
    <w:p w14:paraId="3BE10A30" w14:textId="6C129193" w:rsidR="009A1B8E" w:rsidRDefault="009A1B8E" w:rsidP="009A1B8E">
      <w:pPr>
        <w:pStyle w:val="Akapitzlist"/>
        <w:numPr>
          <w:ilvl w:val="0"/>
          <w:numId w:val="3"/>
        </w:numPr>
      </w:pPr>
      <w:r>
        <w:t xml:space="preserve">Statystyki dotyczące marnotrawstwa żywności w Polsce i na świcie </w:t>
      </w:r>
    </w:p>
    <w:p w14:paraId="1BBFADB5" w14:textId="7B191674" w:rsidR="009A1B8E" w:rsidRDefault="009A1B8E" w:rsidP="009A1B8E">
      <w:pPr>
        <w:pStyle w:val="Akapitzlist"/>
        <w:numPr>
          <w:ilvl w:val="0"/>
          <w:numId w:val="3"/>
        </w:numPr>
      </w:pPr>
      <w:r>
        <w:t>Konsekwencje ekonomiczne i środowiskowe nadmiernego marnowania jedzenia</w:t>
      </w:r>
    </w:p>
    <w:p w14:paraId="25650A63" w14:textId="4C7A746B" w:rsidR="009A1B8E" w:rsidRDefault="009A1B8E" w:rsidP="009A1B8E">
      <w:pPr>
        <w:pStyle w:val="Akapitzlist"/>
        <w:numPr>
          <w:ilvl w:val="0"/>
          <w:numId w:val="2"/>
        </w:numPr>
      </w:pPr>
      <w:r>
        <w:t>Planowanie zakupów świątecznych</w:t>
      </w:r>
    </w:p>
    <w:p w14:paraId="453527B0" w14:textId="0D2B82D1" w:rsidR="009A1B8E" w:rsidRDefault="009A1B8E" w:rsidP="009A1B8E">
      <w:pPr>
        <w:pStyle w:val="Akapitzlist"/>
        <w:numPr>
          <w:ilvl w:val="0"/>
          <w:numId w:val="4"/>
        </w:numPr>
      </w:pPr>
      <w:r>
        <w:t>Jak tworzyć listę zakupów, by niczego nie zapomnieć i niczego nie kupić za dużo</w:t>
      </w:r>
    </w:p>
    <w:p w14:paraId="6263F205" w14:textId="76CCEADB" w:rsidR="009A1B8E" w:rsidRDefault="009A1B8E" w:rsidP="009A1B8E">
      <w:pPr>
        <w:pStyle w:val="Akapitzlist"/>
        <w:numPr>
          <w:ilvl w:val="0"/>
          <w:numId w:val="4"/>
        </w:numPr>
      </w:pPr>
      <w:r>
        <w:t>Wybieranie produktów wielofunkcyjnych do świątecznych przepisów</w:t>
      </w:r>
    </w:p>
    <w:p w14:paraId="6C4CDF3D" w14:textId="650CCBC2" w:rsidR="009A1B8E" w:rsidRDefault="009A1B8E" w:rsidP="009A1B8E">
      <w:pPr>
        <w:pStyle w:val="Akapitzlist"/>
        <w:numPr>
          <w:ilvl w:val="0"/>
          <w:numId w:val="4"/>
        </w:numPr>
      </w:pPr>
      <w:r>
        <w:t>Świadomy wybór produktów lokalnych i sezonowych</w:t>
      </w:r>
    </w:p>
    <w:p w14:paraId="71236A23" w14:textId="360B1F1F" w:rsidR="009A1B8E" w:rsidRDefault="009A1B8E" w:rsidP="009A1B8E">
      <w:pPr>
        <w:pStyle w:val="Akapitzlist"/>
        <w:numPr>
          <w:ilvl w:val="0"/>
          <w:numId w:val="4"/>
        </w:numPr>
      </w:pPr>
      <w:r>
        <w:t>Jak nie ulegać reklamom podczas zakupów?</w:t>
      </w:r>
    </w:p>
    <w:p w14:paraId="410362DF" w14:textId="5ADAB4DE" w:rsidR="009A1B8E" w:rsidRDefault="009A1B8E" w:rsidP="009A1B8E">
      <w:pPr>
        <w:pStyle w:val="Akapitzlist"/>
        <w:numPr>
          <w:ilvl w:val="0"/>
          <w:numId w:val="2"/>
        </w:numPr>
      </w:pPr>
      <w:r>
        <w:t>Planowanie świątecznego menu</w:t>
      </w:r>
    </w:p>
    <w:p w14:paraId="6BC2E950" w14:textId="66ADB2EA" w:rsidR="009A1B8E" w:rsidRDefault="009A1B8E" w:rsidP="009A1B8E">
      <w:pPr>
        <w:pStyle w:val="Akapitzlist"/>
        <w:numPr>
          <w:ilvl w:val="0"/>
          <w:numId w:val="5"/>
        </w:numPr>
      </w:pPr>
      <w:r>
        <w:t xml:space="preserve">Porady dotyczące ustalania wielkości posiłków </w:t>
      </w:r>
    </w:p>
    <w:p w14:paraId="72379ADB" w14:textId="0B08E5C0" w:rsidR="009A1B8E" w:rsidRDefault="00823AD8" w:rsidP="009A1B8E">
      <w:pPr>
        <w:pStyle w:val="Akapitzlist"/>
        <w:numPr>
          <w:ilvl w:val="0"/>
          <w:numId w:val="5"/>
        </w:numPr>
      </w:pPr>
      <w:r>
        <w:t xml:space="preserve">Tworzenie zrównoważonego jadłospisu z uwzględnieniem tradycji i nowoczesnych trendów żywieniowych </w:t>
      </w:r>
    </w:p>
    <w:p w14:paraId="3706C64C" w14:textId="08080FF4" w:rsidR="00823AD8" w:rsidRDefault="00823AD8" w:rsidP="009A1B8E">
      <w:pPr>
        <w:pStyle w:val="Akapitzlist"/>
        <w:numPr>
          <w:ilvl w:val="0"/>
          <w:numId w:val="5"/>
        </w:numPr>
      </w:pPr>
      <w:r>
        <w:t xml:space="preserve">Znaczenie różnorodności w diecie  - jak to zastosować w </w:t>
      </w:r>
      <w:r w:rsidR="00F3559B">
        <w:t xml:space="preserve">świątecznych </w:t>
      </w:r>
    </w:p>
    <w:p w14:paraId="6E7C49B9" w14:textId="124083E0" w:rsidR="009A1B8E" w:rsidRDefault="00526A73" w:rsidP="009A1B8E">
      <w:pPr>
        <w:pStyle w:val="Akapitzlist"/>
        <w:numPr>
          <w:ilvl w:val="0"/>
          <w:numId w:val="2"/>
        </w:numPr>
      </w:pPr>
      <w:r>
        <w:t>Wykorzystanie resztek żywności</w:t>
      </w:r>
    </w:p>
    <w:p w14:paraId="35431733" w14:textId="53AC23BE" w:rsidR="00526A73" w:rsidRDefault="00526A73" w:rsidP="00526A73">
      <w:pPr>
        <w:pStyle w:val="Akapitzlist"/>
        <w:numPr>
          <w:ilvl w:val="0"/>
          <w:numId w:val="6"/>
        </w:numPr>
      </w:pPr>
      <w:r>
        <w:t>Praktyczne sposoby na przetwarzanie resztek</w:t>
      </w:r>
    </w:p>
    <w:p w14:paraId="03ED4BD6" w14:textId="17D16058" w:rsidR="00526A73" w:rsidRDefault="00526A73" w:rsidP="00526A73">
      <w:pPr>
        <w:pStyle w:val="Akapitzlist"/>
        <w:numPr>
          <w:ilvl w:val="0"/>
          <w:numId w:val="6"/>
        </w:numPr>
      </w:pPr>
      <w:r>
        <w:t xml:space="preserve">Przygotowanie przepisów „drugiego obiegu”  - kreatywne wykorzystanie pozostałości po świątecznym stole </w:t>
      </w:r>
    </w:p>
    <w:p w14:paraId="09E55DB8" w14:textId="24AD1CEB" w:rsidR="00526A73" w:rsidRDefault="00526A73" w:rsidP="009A1B8E">
      <w:pPr>
        <w:pStyle w:val="Akapitzlist"/>
        <w:numPr>
          <w:ilvl w:val="0"/>
          <w:numId w:val="2"/>
        </w:numPr>
      </w:pPr>
      <w:r>
        <w:t>Dyskusja</w:t>
      </w:r>
    </w:p>
    <w:p w14:paraId="146610E2" w14:textId="4B4182BF" w:rsidR="00526A73" w:rsidRDefault="00526A73" w:rsidP="00526A73">
      <w:pPr>
        <w:pStyle w:val="Akapitzlist"/>
        <w:numPr>
          <w:ilvl w:val="0"/>
          <w:numId w:val="7"/>
        </w:numPr>
      </w:pPr>
      <w:r>
        <w:t>Wymiana doświadczeń i praktyk między uczestniczkami</w:t>
      </w:r>
    </w:p>
    <w:p w14:paraId="167AEDE9" w14:textId="47E85DB3" w:rsidR="00526A73" w:rsidRPr="00DA68A9" w:rsidRDefault="00526A73" w:rsidP="00526A73">
      <w:pPr>
        <w:rPr>
          <w:b/>
          <w:bCs/>
          <w:sz w:val="24"/>
          <w:szCs w:val="24"/>
        </w:rPr>
      </w:pPr>
      <w:r w:rsidRPr="00DA68A9">
        <w:rPr>
          <w:b/>
          <w:bCs/>
          <w:sz w:val="24"/>
          <w:szCs w:val="24"/>
        </w:rPr>
        <w:t>Część 2: Ekologiczne warsztaty wielkanocne z recyklingu</w:t>
      </w:r>
    </w:p>
    <w:p w14:paraId="40FA5A2A" w14:textId="2D6F6F2D" w:rsidR="00526A73" w:rsidRDefault="00526A73" w:rsidP="00526A73">
      <w:r>
        <w:t>Tworzenie ozdób świątecznych z materiałów pochodzących z recyklingu</w:t>
      </w:r>
    </w:p>
    <w:p w14:paraId="623919BE" w14:textId="77777777" w:rsidR="00EC4833" w:rsidRDefault="00EC4833" w:rsidP="00EC4833">
      <w:pPr>
        <w:jc w:val="both"/>
      </w:pPr>
    </w:p>
    <w:p w14:paraId="050F058D" w14:textId="121482CA" w:rsidR="00EC4833" w:rsidRDefault="00EC4833" w:rsidP="00EC4833">
      <w:pPr>
        <w:jc w:val="both"/>
      </w:pPr>
      <w:r w:rsidRPr="00EC4833">
        <w:rPr>
          <w:b/>
          <w:bCs/>
        </w:rPr>
        <w:t>Prowadzący: Aleksandra Bielska</w:t>
      </w:r>
      <w:r>
        <w:t xml:space="preserve"> – wieloletnia </w:t>
      </w:r>
      <w:proofErr w:type="spellStart"/>
      <w:r>
        <w:t>edukatorka</w:t>
      </w:r>
      <w:proofErr w:type="spellEnd"/>
      <w:r>
        <w:t xml:space="preserve"> edukacji ekologicznej, w tym twórczych warsztatów recyklingowych; </w:t>
      </w:r>
      <w:proofErr w:type="spellStart"/>
      <w:r>
        <w:t>coach</w:t>
      </w:r>
      <w:proofErr w:type="spellEnd"/>
      <w:r>
        <w:t xml:space="preserve"> cukierniczy, pasjonatka pieczenia i zdrowej kuchni, aktualnie realizująca w podlaskich szkołach podstawowych i przedszkolach program „Mniej cukru” – warsztaty cukiernicze z edukacją zdrowych nawyków żywieniowych, współpracująca czynnie z podlaskimi seniorami w zakresie edukacji żywieniowej; </w:t>
      </w:r>
      <w:proofErr w:type="spellStart"/>
      <w:r>
        <w:t>edukatorka</w:t>
      </w:r>
      <w:proofErr w:type="spellEnd"/>
      <w:r>
        <w:t xml:space="preserve"> kulturalna w MOAK w Wasilkowie; </w:t>
      </w:r>
      <w:r>
        <w:br/>
        <w:t>z wyksztalcenia socjolog.</w:t>
      </w:r>
    </w:p>
    <w:p w14:paraId="7BE285CB" w14:textId="77777777" w:rsidR="00D112FE" w:rsidRDefault="00D112FE" w:rsidP="00D112FE"/>
    <w:p w14:paraId="555B7472" w14:textId="425FCEF4" w:rsidR="00D112FE" w:rsidRDefault="00D112FE" w:rsidP="00D112FE">
      <w:r>
        <w:t>Szkolenie jednodniowe/8 godzin szkoleniowych</w:t>
      </w:r>
      <w:r w:rsidR="00EB799A">
        <w:t xml:space="preserve"> od </w:t>
      </w:r>
      <w:r w:rsidR="004B708C">
        <w:t xml:space="preserve">godziny </w:t>
      </w:r>
      <w:r w:rsidR="00831250">
        <w:t>9.00</w:t>
      </w:r>
      <w:r w:rsidR="00EB799A">
        <w:t xml:space="preserve"> do 1</w:t>
      </w:r>
      <w:r w:rsidR="00831250">
        <w:t>5</w:t>
      </w:r>
      <w:r w:rsidR="00EB799A">
        <w:t xml:space="preserve">.00 </w:t>
      </w:r>
    </w:p>
    <w:p w14:paraId="74D79370" w14:textId="39CE8811" w:rsidR="00D112FE" w:rsidRDefault="00D112FE" w:rsidP="00D112FE">
      <w:r>
        <w:t>W tracie szkolenia przewidziano przerwę kawową oraz obiad.</w:t>
      </w:r>
    </w:p>
    <w:p w14:paraId="0B9A00D0" w14:textId="0619E01B" w:rsidR="00D112FE" w:rsidRPr="00D112FE" w:rsidRDefault="00D112FE" w:rsidP="00D112FE">
      <w:r>
        <w:t xml:space="preserve">Uczestnicy otrzymają </w:t>
      </w:r>
      <w:proofErr w:type="spellStart"/>
      <w:r>
        <w:t>ekomateriały</w:t>
      </w:r>
      <w:proofErr w:type="spellEnd"/>
      <w:r>
        <w:t xml:space="preserve"> promocyjne.</w:t>
      </w:r>
    </w:p>
    <w:sectPr w:rsidR="00D112FE" w:rsidRPr="00D112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3D32" w14:textId="77777777" w:rsidR="00A8355B" w:rsidRDefault="00A8355B" w:rsidP="003E5102">
      <w:pPr>
        <w:spacing w:after="0" w:line="240" w:lineRule="auto"/>
      </w:pPr>
      <w:r>
        <w:separator/>
      </w:r>
    </w:p>
  </w:endnote>
  <w:endnote w:type="continuationSeparator" w:id="0">
    <w:p w14:paraId="1AEEA354" w14:textId="77777777" w:rsidR="00A8355B" w:rsidRDefault="00A8355B" w:rsidP="003E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EF09" w14:textId="77777777" w:rsidR="00A8355B" w:rsidRDefault="00A8355B" w:rsidP="003E5102">
      <w:pPr>
        <w:spacing w:after="0" w:line="240" w:lineRule="auto"/>
      </w:pPr>
      <w:r>
        <w:separator/>
      </w:r>
    </w:p>
  </w:footnote>
  <w:footnote w:type="continuationSeparator" w:id="0">
    <w:p w14:paraId="226E9C7F" w14:textId="77777777" w:rsidR="00A8355B" w:rsidRDefault="00A8355B" w:rsidP="003E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D9DD" w14:textId="5AF2A911" w:rsidR="003E5102" w:rsidRDefault="003E5102">
    <w:pPr>
      <w:pStyle w:val="Nagwek"/>
    </w:pPr>
    <w:r>
      <w:rPr>
        <w:rFonts w:cs="Calibri"/>
        <w:b/>
        <w:noProof/>
        <w:sz w:val="24"/>
        <w:szCs w:val="24"/>
      </w:rPr>
      <w:drawing>
        <wp:inline distT="0" distB="0" distL="0" distR="0" wp14:anchorId="2A4CCA6B" wp14:editId="4ED00F1A">
          <wp:extent cx="5760720" cy="723661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625"/>
    <w:multiLevelType w:val="hybridMultilevel"/>
    <w:tmpl w:val="CD5AA7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9538E1"/>
    <w:multiLevelType w:val="hybridMultilevel"/>
    <w:tmpl w:val="7E32A0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2E2258"/>
    <w:multiLevelType w:val="hybridMultilevel"/>
    <w:tmpl w:val="B6962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CB70BC"/>
    <w:multiLevelType w:val="hybridMultilevel"/>
    <w:tmpl w:val="764A8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31740"/>
    <w:multiLevelType w:val="hybridMultilevel"/>
    <w:tmpl w:val="E9840D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4385"/>
    <w:multiLevelType w:val="hybridMultilevel"/>
    <w:tmpl w:val="A552EA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57171"/>
    <w:multiLevelType w:val="hybridMultilevel"/>
    <w:tmpl w:val="8D1612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8923121">
    <w:abstractNumId w:val="5"/>
  </w:num>
  <w:num w:numId="2" w16cid:durableId="1962179214">
    <w:abstractNumId w:val="4"/>
  </w:num>
  <w:num w:numId="3" w16cid:durableId="1495417446">
    <w:abstractNumId w:val="6"/>
  </w:num>
  <w:num w:numId="4" w16cid:durableId="525170256">
    <w:abstractNumId w:val="1"/>
  </w:num>
  <w:num w:numId="5" w16cid:durableId="833835610">
    <w:abstractNumId w:val="0"/>
  </w:num>
  <w:num w:numId="6" w16cid:durableId="1692414266">
    <w:abstractNumId w:val="3"/>
  </w:num>
  <w:num w:numId="7" w16cid:durableId="177740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8E"/>
    <w:rsid w:val="000113B4"/>
    <w:rsid w:val="003E5102"/>
    <w:rsid w:val="004B708C"/>
    <w:rsid w:val="00526A73"/>
    <w:rsid w:val="00823AD8"/>
    <w:rsid w:val="00831250"/>
    <w:rsid w:val="009A1B8E"/>
    <w:rsid w:val="00A8355B"/>
    <w:rsid w:val="00C47365"/>
    <w:rsid w:val="00D112FE"/>
    <w:rsid w:val="00D83738"/>
    <w:rsid w:val="00DA68A9"/>
    <w:rsid w:val="00EB799A"/>
    <w:rsid w:val="00EC4833"/>
    <w:rsid w:val="00F3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1E57"/>
  <w15:chartTrackingRefBased/>
  <w15:docId w15:val="{4DBDA86E-655B-4B37-B9E8-648D1B38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B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102"/>
  </w:style>
  <w:style w:type="paragraph" w:styleId="Stopka">
    <w:name w:val="footer"/>
    <w:basedOn w:val="Normalny"/>
    <w:link w:val="StopkaZnak"/>
    <w:uiPriority w:val="99"/>
    <w:unhideWhenUsed/>
    <w:rsid w:val="003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</dc:creator>
  <cp:keywords/>
  <dc:description/>
  <cp:lastModifiedBy>Koordynator</cp:lastModifiedBy>
  <cp:revision>11</cp:revision>
  <dcterms:created xsi:type="dcterms:W3CDTF">2024-02-13T07:25:00Z</dcterms:created>
  <dcterms:modified xsi:type="dcterms:W3CDTF">2024-02-14T09:31:00Z</dcterms:modified>
</cp:coreProperties>
</file>