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C50D" w14:textId="7963D630" w:rsidR="00FD5BF7" w:rsidRDefault="00FD5BF7" w:rsidP="00562A66">
      <w:pPr>
        <w:spacing w:after="0"/>
        <w:jc w:val="center"/>
        <w:rPr>
          <w:rFonts w:ascii="Calibri" w:hAnsi="Calibri" w:cs="Calibri"/>
          <w:b/>
          <w:sz w:val="24"/>
          <w:szCs w:val="24"/>
        </w:rPr>
      </w:pPr>
      <w:r w:rsidRPr="00B35394">
        <w:rPr>
          <w:rFonts w:ascii="Calibri" w:hAnsi="Calibri" w:cs="Calibri"/>
          <w:b/>
          <w:sz w:val="24"/>
          <w:szCs w:val="24"/>
        </w:rPr>
        <w:t>FORMULARZ   ZGŁOSZENIOWY</w:t>
      </w:r>
    </w:p>
    <w:p w14:paraId="061CD7E4" w14:textId="7E160D9C" w:rsidR="00770427" w:rsidRPr="00B35394" w:rsidRDefault="00770427" w:rsidP="00562A66">
      <w:pPr>
        <w:spacing w:after="0"/>
        <w:jc w:val="center"/>
        <w:rPr>
          <w:rFonts w:ascii="Calibri" w:hAnsi="Calibri" w:cs="Calibri"/>
          <w:noProof/>
          <w:sz w:val="24"/>
          <w:szCs w:val="24"/>
        </w:rPr>
      </w:pPr>
      <w:r>
        <w:rPr>
          <w:rFonts w:ascii="Calibri" w:hAnsi="Calibri" w:cs="Calibri"/>
          <w:b/>
          <w:sz w:val="24"/>
          <w:szCs w:val="24"/>
        </w:rPr>
        <w:t>Projekt współpracy</w:t>
      </w:r>
    </w:p>
    <w:p w14:paraId="608ACE76" w14:textId="3D6527E9" w:rsidR="00770427" w:rsidRDefault="00FD5BF7" w:rsidP="00770427">
      <w:pPr>
        <w:spacing w:after="0" w:line="240" w:lineRule="auto"/>
        <w:jc w:val="center"/>
        <w:rPr>
          <w:rFonts w:ascii="Calibri" w:hAnsi="Calibri" w:cs="Calibri"/>
          <w:b/>
          <w:i/>
          <w:sz w:val="24"/>
          <w:szCs w:val="24"/>
        </w:rPr>
      </w:pPr>
      <w:r w:rsidRPr="00B35394">
        <w:rPr>
          <w:rFonts w:ascii="Calibri" w:hAnsi="Calibri" w:cs="Calibri"/>
          <w:b/>
          <w:sz w:val="24"/>
          <w:szCs w:val="24"/>
        </w:rPr>
        <w:t xml:space="preserve">  </w:t>
      </w:r>
      <w:proofErr w:type="spellStart"/>
      <w:r w:rsidR="00594D2D">
        <w:rPr>
          <w:rFonts w:ascii="Calibri" w:hAnsi="Calibri" w:cs="Calibri"/>
          <w:b/>
          <w:i/>
          <w:sz w:val="24"/>
          <w:szCs w:val="24"/>
        </w:rPr>
        <w:t>LiTR</w:t>
      </w:r>
      <w:proofErr w:type="spellEnd"/>
      <w:r w:rsidR="00594D2D">
        <w:rPr>
          <w:rFonts w:ascii="Calibri" w:hAnsi="Calibri" w:cs="Calibri"/>
          <w:b/>
          <w:i/>
          <w:sz w:val="24"/>
          <w:szCs w:val="24"/>
        </w:rPr>
        <w:t xml:space="preserve"> – „Lokalne i Tradycyjne Receptury”</w:t>
      </w:r>
    </w:p>
    <w:p w14:paraId="6CB8E584" w14:textId="7EFCA367" w:rsidR="000B0707" w:rsidRDefault="000B0707" w:rsidP="00770427">
      <w:pPr>
        <w:spacing w:after="0" w:line="240" w:lineRule="auto"/>
        <w:jc w:val="center"/>
        <w:rPr>
          <w:rFonts w:ascii="Calibri" w:hAnsi="Calibri" w:cs="Calibri"/>
          <w:b/>
          <w:i/>
          <w:sz w:val="24"/>
          <w:szCs w:val="24"/>
        </w:rPr>
      </w:pPr>
      <w:r>
        <w:rPr>
          <w:rFonts w:ascii="Calibri" w:hAnsi="Calibri" w:cs="Calibri"/>
          <w:b/>
          <w:i/>
          <w:sz w:val="24"/>
          <w:szCs w:val="24"/>
        </w:rPr>
        <w:t>Wizyta studyjna – Litwa – 12-14</w:t>
      </w:r>
      <w:r w:rsidR="00BE20FA">
        <w:rPr>
          <w:rFonts w:ascii="Calibri" w:hAnsi="Calibri" w:cs="Calibri"/>
          <w:b/>
          <w:i/>
          <w:sz w:val="24"/>
          <w:szCs w:val="24"/>
        </w:rPr>
        <w:t>.10.</w:t>
      </w:r>
      <w:r>
        <w:rPr>
          <w:rFonts w:ascii="Calibri" w:hAnsi="Calibri" w:cs="Calibri"/>
          <w:b/>
          <w:i/>
          <w:sz w:val="24"/>
          <w:szCs w:val="24"/>
        </w:rPr>
        <w:t>2022 r.</w:t>
      </w:r>
    </w:p>
    <w:p w14:paraId="2C3E21BD" w14:textId="4A1B3586" w:rsidR="000B0707" w:rsidRPr="00B35394" w:rsidRDefault="000B0707" w:rsidP="00770427">
      <w:pPr>
        <w:spacing w:after="0" w:line="240" w:lineRule="auto"/>
        <w:jc w:val="center"/>
        <w:rPr>
          <w:rFonts w:ascii="Calibri" w:hAnsi="Calibri" w:cs="Calibri"/>
          <w:b/>
          <w:sz w:val="24"/>
          <w:szCs w:val="24"/>
        </w:rPr>
      </w:pPr>
      <w:r>
        <w:rPr>
          <w:rFonts w:ascii="Calibri" w:hAnsi="Calibri" w:cs="Calibri"/>
          <w:b/>
          <w:i/>
          <w:sz w:val="24"/>
          <w:szCs w:val="24"/>
        </w:rPr>
        <w:t>Warsztaty kulinarne – Waniewo – 22</w:t>
      </w:r>
      <w:r w:rsidR="00BE20FA">
        <w:rPr>
          <w:rFonts w:ascii="Calibri" w:hAnsi="Calibri" w:cs="Calibri"/>
          <w:b/>
          <w:i/>
          <w:sz w:val="24"/>
          <w:szCs w:val="24"/>
        </w:rPr>
        <w:t>.10.</w:t>
      </w:r>
      <w:r>
        <w:rPr>
          <w:rFonts w:ascii="Calibri" w:hAnsi="Calibri" w:cs="Calibri"/>
          <w:b/>
          <w:i/>
          <w:sz w:val="24"/>
          <w:szCs w:val="24"/>
        </w:rPr>
        <w:t>2022 r.</w:t>
      </w:r>
    </w:p>
    <w:p w14:paraId="44D7ABB0" w14:textId="77777777" w:rsidR="00FD5BF7" w:rsidRPr="00B35394" w:rsidRDefault="00FD5BF7" w:rsidP="00FD5BF7">
      <w:pPr>
        <w:spacing w:after="0" w:line="240" w:lineRule="auto"/>
        <w:jc w:val="center"/>
        <w:rPr>
          <w:rFonts w:ascii="Calibri" w:hAnsi="Calibri" w:cs="Calibri"/>
          <w:b/>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309"/>
      </w:tblGrid>
      <w:tr w:rsidR="00FD5BF7" w:rsidRPr="00B35394" w14:paraId="68E069D8" w14:textId="77777777" w:rsidTr="00B2356D">
        <w:trPr>
          <w:trHeight w:val="945"/>
        </w:trPr>
        <w:tc>
          <w:tcPr>
            <w:tcW w:w="3438" w:type="dxa"/>
            <w:vAlign w:val="center"/>
          </w:tcPr>
          <w:p w14:paraId="20E24885" w14:textId="27E0FE83" w:rsidR="00FD5BF7" w:rsidRPr="00B35394" w:rsidRDefault="00AD30F8" w:rsidP="00203362">
            <w:pPr>
              <w:spacing w:after="0" w:line="240" w:lineRule="auto"/>
              <w:rPr>
                <w:rFonts w:ascii="Calibri" w:hAnsi="Calibri" w:cs="Calibri"/>
                <w:b/>
                <w:sz w:val="18"/>
                <w:szCs w:val="18"/>
              </w:rPr>
            </w:pPr>
            <w:r w:rsidRPr="00B35394">
              <w:rPr>
                <w:rFonts w:ascii="Calibri" w:hAnsi="Calibri" w:cs="Calibri"/>
                <w:b/>
                <w:sz w:val="18"/>
                <w:szCs w:val="18"/>
              </w:rPr>
              <w:t>Imię</w:t>
            </w:r>
            <w:r w:rsidR="00C046C6" w:rsidRPr="00B35394">
              <w:rPr>
                <w:rFonts w:ascii="Calibri" w:hAnsi="Calibri" w:cs="Calibri"/>
                <w:b/>
                <w:sz w:val="18"/>
                <w:szCs w:val="18"/>
              </w:rPr>
              <w:t xml:space="preserve">/Imiona </w:t>
            </w:r>
            <w:r w:rsidRPr="00B35394">
              <w:rPr>
                <w:rFonts w:ascii="Calibri" w:hAnsi="Calibri" w:cs="Calibri"/>
                <w:b/>
                <w:sz w:val="18"/>
                <w:szCs w:val="18"/>
              </w:rPr>
              <w:t xml:space="preserve"> i Nazwisko</w:t>
            </w:r>
          </w:p>
        </w:tc>
        <w:tc>
          <w:tcPr>
            <w:tcW w:w="6309" w:type="dxa"/>
          </w:tcPr>
          <w:p w14:paraId="2404D808" w14:textId="4AF6EF2D" w:rsidR="00FD5BF7" w:rsidRPr="00B35394" w:rsidRDefault="00FD5BF7" w:rsidP="00203362">
            <w:pPr>
              <w:jc w:val="center"/>
              <w:rPr>
                <w:rFonts w:ascii="Calibri" w:hAnsi="Calibri" w:cs="Calibri"/>
                <w:b/>
                <w:sz w:val="18"/>
                <w:szCs w:val="18"/>
              </w:rPr>
            </w:pPr>
          </w:p>
        </w:tc>
      </w:tr>
      <w:tr w:rsidR="00FD5BF7" w:rsidRPr="00B35394" w14:paraId="07AD928B" w14:textId="77777777" w:rsidTr="00B2356D">
        <w:trPr>
          <w:trHeight w:val="987"/>
        </w:trPr>
        <w:tc>
          <w:tcPr>
            <w:tcW w:w="3438" w:type="dxa"/>
            <w:vAlign w:val="center"/>
          </w:tcPr>
          <w:p w14:paraId="0449737E" w14:textId="204C65DD" w:rsidR="00FD5BF7" w:rsidRPr="00B35394" w:rsidRDefault="00AD30F8" w:rsidP="00203362">
            <w:pPr>
              <w:spacing w:after="0" w:line="240" w:lineRule="auto"/>
              <w:rPr>
                <w:rFonts w:ascii="Calibri" w:hAnsi="Calibri" w:cs="Calibri"/>
                <w:b/>
                <w:sz w:val="18"/>
                <w:szCs w:val="18"/>
              </w:rPr>
            </w:pPr>
            <w:r w:rsidRPr="00B35394">
              <w:rPr>
                <w:rFonts w:ascii="Calibri" w:hAnsi="Calibri" w:cs="Calibri"/>
                <w:b/>
                <w:sz w:val="18"/>
                <w:szCs w:val="18"/>
              </w:rPr>
              <w:t>Adres</w:t>
            </w:r>
          </w:p>
        </w:tc>
        <w:tc>
          <w:tcPr>
            <w:tcW w:w="6309" w:type="dxa"/>
          </w:tcPr>
          <w:p w14:paraId="10E04B18" w14:textId="554E1C07" w:rsidR="00FD5BF7" w:rsidRPr="00B35394" w:rsidRDefault="00FD5BF7" w:rsidP="00203362">
            <w:pPr>
              <w:jc w:val="center"/>
              <w:rPr>
                <w:rFonts w:ascii="Calibri" w:hAnsi="Calibri" w:cs="Calibri"/>
                <w:b/>
                <w:sz w:val="18"/>
                <w:szCs w:val="18"/>
              </w:rPr>
            </w:pPr>
          </w:p>
        </w:tc>
      </w:tr>
      <w:tr w:rsidR="00BE20FA" w:rsidRPr="00B35394" w14:paraId="13580B35" w14:textId="77777777" w:rsidTr="00B2356D">
        <w:trPr>
          <w:trHeight w:val="987"/>
        </w:trPr>
        <w:tc>
          <w:tcPr>
            <w:tcW w:w="3438" w:type="dxa"/>
            <w:vAlign w:val="center"/>
          </w:tcPr>
          <w:p w14:paraId="26CD6366" w14:textId="7C236207" w:rsidR="00BE20FA" w:rsidRPr="00B35394" w:rsidRDefault="00BE20FA" w:rsidP="00203362">
            <w:pPr>
              <w:spacing w:after="0" w:line="240" w:lineRule="auto"/>
              <w:rPr>
                <w:rFonts w:ascii="Calibri" w:hAnsi="Calibri" w:cs="Calibri"/>
                <w:b/>
                <w:sz w:val="18"/>
                <w:szCs w:val="18"/>
              </w:rPr>
            </w:pPr>
            <w:r>
              <w:rPr>
                <w:rFonts w:ascii="Calibri" w:hAnsi="Calibri" w:cs="Calibri"/>
                <w:b/>
                <w:sz w:val="18"/>
                <w:szCs w:val="18"/>
              </w:rPr>
              <w:t>PESEL</w:t>
            </w:r>
          </w:p>
        </w:tc>
        <w:tc>
          <w:tcPr>
            <w:tcW w:w="6309" w:type="dxa"/>
          </w:tcPr>
          <w:p w14:paraId="306AFC26" w14:textId="77777777" w:rsidR="00BE20FA" w:rsidRPr="00B35394" w:rsidRDefault="00BE20FA" w:rsidP="00203362">
            <w:pPr>
              <w:jc w:val="center"/>
              <w:rPr>
                <w:rFonts w:ascii="Calibri" w:hAnsi="Calibri" w:cs="Calibri"/>
                <w:b/>
                <w:sz w:val="18"/>
                <w:szCs w:val="18"/>
              </w:rPr>
            </w:pPr>
          </w:p>
        </w:tc>
      </w:tr>
      <w:tr w:rsidR="00FD5BF7" w:rsidRPr="00B35394" w14:paraId="33C9CF44" w14:textId="77777777" w:rsidTr="00B2356D">
        <w:trPr>
          <w:trHeight w:val="689"/>
        </w:trPr>
        <w:tc>
          <w:tcPr>
            <w:tcW w:w="3438" w:type="dxa"/>
            <w:vAlign w:val="center"/>
          </w:tcPr>
          <w:p w14:paraId="70D682AD" w14:textId="7222C932" w:rsidR="00FD5BF7" w:rsidRPr="00B35394" w:rsidRDefault="00FD5BF7" w:rsidP="00203362">
            <w:pPr>
              <w:spacing w:after="0" w:line="240" w:lineRule="auto"/>
              <w:rPr>
                <w:rFonts w:ascii="Calibri" w:hAnsi="Calibri" w:cs="Calibri"/>
                <w:b/>
                <w:sz w:val="18"/>
                <w:szCs w:val="18"/>
              </w:rPr>
            </w:pPr>
            <w:r w:rsidRPr="00B35394">
              <w:rPr>
                <w:rFonts w:ascii="Calibri" w:hAnsi="Calibri" w:cs="Calibri"/>
                <w:b/>
                <w:sz w:val="18"/>
                <w:szCs w:val="18"/>
              </w:rPr>
              <w:t>E-mail</w:t>
            </w:r>
          </w:p>
        </w:tc>
        <w:tc>
          <w:tcPr>
            <w:tcW w:w="6309" w:type="dxa"/>
          </w:tcPr>
          <w:p w14:paraId="7060271F" w14:textId="77777777" w:rsidR="00FD5BF7" w:rsidRPr="00B35394" w:rsidRDefault="00FD5BF7" w:rsidP="00203362">
            <w:pPr>
              <w:jc w:val="center"/>
              <w:rPr>
                <w:rFonts w:ascii="Calibri" w:hAnsi="Calibri" w:cs="Calibri"/>
                <w:b/>
                <w:sz w:val="18"/>
                <w:szCs w:val="18"/>
              </w:rPr>
            </w:pPr>
          </w:p>
        </w:tc>
      </w:tr>
      <w:tr w:rsidR="00FD5BF7" w:rsidRPr="00B35394" w14:paraId="2391AC93" w14:textId="77777777" w:rsidTr="00B2356D">
        <w:trPr>
          <w:trHeight w:val="713"/>
        </w:trPr>
        <w:tc>
          <w:tcPr>
            <w:tcW w:w="3438" w:type="dxa"/>
            <w:vAlign w:val="center"/>
          </w:tcPr>
          <w:p w14:paraId="6021390B" w14:textId="12856BEB" w:rsidR="00FD5BF7" w:rsidRPr="00B35394" w:rsidRDefault="00FD5BF7" w:rsidP="00203362">
            <w:pPr>
              <w:spacing w:after="0" w:line="240" w:lineRule="auto"/>
              <w:rPr>
                <w:rFonts w:ascii="Calibri" w:hAnsi="Calibri" w:cs="Calibri"/>
                <w:b/>
                <w:sz w:val="18"/>
                <w:szCs w:val="18"/>
              </w:rPr>
            </w:pPr>
            <w:r w:rsidRPr="00B35394">
              <w:rPr>
                <w:rFonts w:ascii="Calibri" w:hAnsi="Calibri" w:cs="Calibri"/>
                <w:b/>
                <w:sz w:val="18"/>
                <w:szCs w:val="18"/>
              </w:rPr>
              <w:t>Telefon</w:t>
            </w:r>
          </w:p>
        </w:tc>
        <w:tc>
          <w:tcPr>
            <w:tcW w:w="6309" w:type="dxa"/>
          </w:tcPr>
          <w:p w14:paraId="759656ED" w14:textId="0BA6177D" w:rsidR="00FD5BF7" w:rsidRPr="00B35394" w:rsidRDefault="00FD5BF7" w:rsidP="00203362">
            <w:pPr>
              <w:jc w:val="center"/>
              <w:rPr>
                <w:rFonts w:ascii="Calibri" w:hAnsi="Calibri" w:cs="Calibri"/>
                <w:b/>
                <w:sz w:val="18"/>
                <w:szCs w:val="18"/>
              </w:rPr>
            </w:pPr>
          </w:p>
        </w:tc>
      </w:tr>
      <w:tr w:rsidR="00B2356D" w:rsidRPr="00B35394" w14:paraId="657E56F1" w14:textId="77777777" w:rsidTr="00B2356D">
        <w:trPr>
          <w:trHeight w:val="1109"/>
        </w:trPr>
        <w:tc>
          <w:tcPr>
            <w:tcW w:w="3438" w:type="dxa"/>
            <w:vAlign w:val="center"/>
          </w:tcPr>
          <w:p w14:paraId="2D1673EC" w14:textId="40EB1FC5" w:rsidR="00B2356D" w:rsidRPr="00B35394" w:rsidRDefault="00B2356D" w:rsidP="00203362">
            <w:pPr>
              <w:spacing w:after="0" w:line="240" w:lineRule="auto"/>
              <w:rPr>
                <w:rFonts w:ascii="Calibri" w:hAnsi="Calibri" w:cs="Calibri"/>
                <w:b/>
                <w:sz w:val="18"/>
                <w:szCs w:val="18"/>
              </w:rPr>
            </w:pPr>
            <w:r>
              <w:rPr>
                <w:rFonts w:ascii="Calibri" w:hAnsi="Calibri" w:cs="Calibri"/>
                <w:b/>
                <w:sz w:val="18"/>
                <w:szCs w:val="18"/>
              </w:rPr>
              <w:t>Wymagania specjalne</w:t>
            </w:r>
          </w:p>
        </w:tc>
        <w:tc>
          <w:tcPr>
            <w:tcW w:w="6309" w:type="dxa"/>
            <w:tcBorders>
              <w:bottom w:val="single" w:sz="4" w:space="0" w:color="auto"/>
            </w:tcBorders>
          </w:tcPr>
          <w:p w14:paraId="5169DE34" w14:textId="77777777" w:rsidR="00B2356D" w:rsidRPr="00B35394" w:rsidRDefault="00B2356D" w:rsidP="00203362">
            <w:pPr>
              <w:jc w:val="center"/>
              <w:rPr>
                <w:rFonts w:ascii="Calibri" w:hAnsi="Calibri" w:cs="Calibri"/>
                <w:b/>
                <w:sz w:val="18"/>
                <w:szCs w:val="18"/>
              </w:rPr>
            </w:pPr>
          </w:p>
        </w:tc>
      </w:tr>
    </w:tbl>
    <w:p w14:paraId="5B1CBE31" w14:textId="77777777" w:rsidR="00FD5BF7" w:rsidRPr="00B35394" w:rsidRDefault="00FD5BF7" w:rsidP="00FD5BF7">
      <w:pPr>
        <w:pStyle w:val="NormalnyWeb"/>
        <w:spacing w:before="0" w:beforeAutospacing="0" w:after="0"/>
        <w:jc w:val="both"/>
        <w:rPr>
          <w:bCs/>
          <w:sz w:val="18"/>
          <w:szCs w:val="18"/>
        </w:rPr>
      </w:pPr>
    </w:p>
    <w:p w14:paraId="59EEDDCF" w14:textId="77777777" w:rsidR="007E70ED" w:rsidRPr="00B35394" w:rsidRDefault="007E70ED" w:rsidP="00C24BA3">
      <w:pPr>
        <w:spacing w:after="0"/>
        <w:jc w:val="both"/>
        <w:rPr>
          <w:rFonts w:ascii="Calibri" w:hAnsi="Calibri" w:cs="Calibri"/>
          <w:sz w:val="21"/>
          <w:szCs w:val="21"/>
        </w:rPr>
      </w:pPr>
    </w:p>
    <w:p w14:paraId="0ED0477C" w14:textId="1DCA8871" w:rsidR="00C24BA3" w:rsidRPr="00B35394" w:rsidRDefault="00562A66" w:rsidP="00C24BA3">
      <w:pPr>
        <w:spacing w:after="0"/>
        <w:jc w:val="right"/>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w:t>
      </w:r>
      <w:r w:rsidR="00C24BA3" w:rsidRPr="00B35394">
        <w:rPr>
          <w:rFonts w:ascii="Calibri" w:eastAsia="Times New Roman" w:hAnsi="Calibri" w:cs="Calibri"/>
          <w:sz w:val="20"/>
          <w:szCs w:val="20"/>
          <w:lang w:eastAsia="pl-PL"/>
        </w:rPr>
        <w:t>……………………………………………………</w:t>
      </w:r>
    </w:p>
    <w:p w14:paraId="6E4EC80F" w14:textId="12EF06EB" w:rsidR="00C24BA3" w:rsidRPr="00B35394" w:rsidRDefault="00C24BA3" w:rsidP="00AD30F8">
      <w:pPr>
        <w:spacing w:after="0"/>
        <w:ind w:left="5664" w:firstLine="708"/>
        <w:jc w:val="right"/>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Data i podpis </w:t>
      </w:r>
    </w:p>
    <w:p w14:paraId="76E92522" w14:textId="77777777" w:rsidR="009E1236" w:rsidRPr="00B35394" w:rsidRDefault="009E1236" w:rsidP="00AD30F8">
      <w:pPr>
        <w:spacing w:after="0"/>
        <w:ind w:left="5664" w:firstLine="708"/>
        <w:jc w:val="right"/>
        <w:rPr>
          <w:rFonts w:ascii="Calibri" w:eastAsia="Times New Roman" w:hAnsi="Calibri" w:cs="Calibri"/>
          <w:sz w:val="20"/>
          <w:szCs w:val="20"/>
          <w:lang w:eastAsia="pl-PL"/>
        </w:rPr>
      </w:pPr>
    </w:p>
    <w:p w14:paraId="5F5DD092" w14:textId="029DBD7E" w:rsidR="00C24BA3" w:rsidRPr="00B35394" w:rsidRDefault="009E1236" w:rsidP="00C24BA3">
      <w:pPr>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Niniejszym potwierdzam prawdziwość podanych informacji. </w:t>
      </w:r>
      <w:r w:rsidR="00C24BA3" w:rsidRPr="00B35394">
        <w:rPr>
          <w:rFonts w:ascii="Calibri" w:eastAsia="Times New Roman" w:hAnsi="Calibri" w:cs="Calibri"/>
          <w:sz w:val="20"/>
          <w:szCs w:val="20"/>
          <w:lang w:eastAsia="pl-PL"/>
        </w:rPr>
        <w:t>Zgodnie z art. 6 ust.1 lit. a) ogólnego rozporządzenia o ochronie danych osobowych z dnia 27 kwietnia 2016 r. (Dz. Urz. UE L 119 z 04.05.2016) wyrażam zgodę na wykorzystywanie mojego wizerunku przez Stowarzyszenie N.A.R.E.W.- Narwiańska Akcja Rozwoju Ekonomicznego Wsi w celu udokumentowania</w:t>
      </w:r>
      <w:r w:rsidR="00B2356D">
        <w:rPr>
          <w:rFonts w:ascii="Calibri" w:eastAsia="Times New Roman" w:hAnsi="Calibri" w:cs="Calibri"/>
          <w:sz w:val="20"/>
          <w:szCs w:val="20"/>
          <w:lang w:eastAsia="pl-PL"/>
        </w:rPr>
        <w:t xml:space="preserve"> wizyty studyjnej i</w:t>
      </w:r>
      <w:r w:rsidR="00C24BA3" w:rsidRPr="00B35394">
        <w:rPr>
          <w:rFonts w:ascii="Calibri" w:eastAsia="Times New Roman" w:hAnsi="Calibri" w:cs="Calibri"/>
          <w:sz w:val="20"/>
          <w:szCs w:val="20"/>
          <w:lang w:eastAsia="pl-PL"/>
        </w:rPr>
        <w:t xml:space="preserve"> </w:t>
      </w:r>
      <w:r w:rsidR="007E70ED" w:rsidRPr="00B35394">
        <w:rPr>
          <w:rFonts w:ascii="Calibri" w:eastAsia="Times New Roman" w:hAnsi="Calibri" w:cs="Calibri"/>
          <w:sz w:val="20"/>
          <w:szCs w:val="20"/>
          <w:lang w:eastAsia="pl-PL"/>
        </w:rPr>
        <w:t>warsztatów kulinarnych</w:t>
      </w:r>
      <w:r w:rsidR="00C24BA3" w:rsidRPr="00B35394">
        <w:rPr>
          <w:rFonts w:ascii="Calibri" w:eastAsia="Times New Roman" w:hAnsi="Calibri" w:cs="Calibri"/>
          <w:sz w:val="20"/>
          <w:szCs w:val="20"/>
          <w:lang w:eastAsia="pl-PL"/>
        </w:rPr>
        <w:t>.</w:t>
      </w:r>
    </w:p>
    <w:p w14:paraId="2D176B40" w14:textId="0295DBC4" w:rsidR="00C24BA3" w:rsidRPr="00B35394" w:rsidRDefault="00562A66" w:rsidP="00C24BA3">
      <w:pPr>
        <w:spacing w:after="0"/>
        <w:jc w:val="right"/>
        <w:rPr>
          <w:rFonts w:ascii="Calibri" w:eastAsia="Times New Roman" w:hAnsi="Calibri" w:cs="Calibri"/>
          <w:sz w:val="20"/>
          <w:szCs w:val="20"/>
          <w:lang w:eastAsia="pl-PL"/>
        </w:rPr>
      </w:pPr>
      <w:bookmarkStart w:id="0" w:name="_Hlk24448497"/>
      <w:r w:rsidRPr="00B35394">
        <w:rPr>
          <w:rFonts w:ascii="Calibri" w:eastAsia="Times New Roman" w:hAnsi="Calibri" w:cs="Calibri"/>
          <w:sz w:val="20"/>
          <w:szCs w:val="20"/>
          <w:lang w:eastAsia="pl-PL"/>
        </w:rPr>
        <w:t>…….…………</w:t>
      </w:r>
      <w:r w:rsidR="00C24BA3" w:rsidRPr="00B35394">
        <w:rPr>
          <w:rFonts w:ascii="Calibri" w:eastAsia="Times New Roman" w:hAnsi="Calibri" w:cs="Calibri"/>
          <w:sz w:val="20"/>
          <w:szCs w:val="20"/>
          <w:lang w:eastAsia="pl-PL"/>
        </w:rPr>
        <w:t>……………………………………………</w:t>
      </w:r>
    </w:p>
    <w:p w14:paraId="767A338A" w14:textId="6942794B" w:rsidR="00C24BA3" w:rsidRPr="00B35394" w:rsidRDefault="00C24BA3" w:rsidP="00C24BA3">
      <w:pPr>
        <w:spacing w:after="0"/>
        <w:ind w:left="5664" w:firstLine="708"/>
        <w:jc w:val="right"/>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Data i podpis </w:t>
      </w:r>
      <w:bookmarkEnd w:id="0"/>
    </w:p>
    <w:p w14:paraId="7F049061" w14:textId="6D23CA61" w:rsidR="00562A66" w:rsidRPr="00B35394" w:rsidRDefault="00562A66" w:rsidP="00562A66">
      <w:pPr>
        <w:spacing w:after="0"/>
        <w:rPr>
          <w:rFonts w:ascii="Calibri" w:eastAsia="Times New Roman" w:hAnsi="Calibri" w:cs="Calibri"/>
          <w:sz w:val="20"/>
          <w:szCs w:val="20"/>
          <w:lang w:eastAsia="pl-PL"/>
        </w:rPr>
      </w:pPr>
    </w:p>
    <w:p w14:paraId="1117CFDF" w14:textId="337CFB55" w:rsidR="00562A66" w:rsidRPr="00B35394" w:rsidRDefault="00273D11" w:rsidP="00B35394">
      <w:pPr>
        <w:spacing w:after="0"/>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Uczestnik projektu zobowiązuje się do udziału w wizycie studyjnej, oraz warsztatach kulinarnych. </w:t>
      </w:r>
      <w:r w:rsidR="00562A66" w:rsidRPr="00B35394">
        <w:rPr>
          <w:rFonts w:ascii="Calibri" w:eastAsia="Times New Roman" w:hAnsi="Calibri" w:cs="Calibri"/>
          <w:sz w:val="20"/>
          <w:szCs w:val="20"/>
          <w:lang w:eastAsia="pl-PL"/>
        </w:rPr>
        <w:t>W przypadku rezygnacji z udziału w</w:t>
      </w:r>
      <w:r>
        <w:rPr>
          <w:rFonts w:ascii="Calibri" w:eastAsia="Times New Roman" w:hAnsi="Calibri" w:cs="Calibri"/>
          <w:sz w:val="20"/>
          <w:szCs w:val="20"/>
          <w:lang w:eastAsia="pl-PL"/>
        </w:rPr>
        <w:t xml:space="preserve"> wizycie studyjnej lub</w:t>
      </w:r>
      <w:r w:rsidR="00562A66" w:rsidRPr="00B35394">
        <w:rPr>
          <w:rFonts w:ascii="Calibri" w:eastAsia="Times New Roman" w:hAnsi="Calibri" w:cs="Calibri"/>
          <w:sz w:val="20"/>
          <w:szCs w:val="20"/>
          <w:lang w:eastAsia="pl-PL"/>
        </w:rPr>
        <w:t xml:space="preserve"> warsztacie przed jego rozpoczęciem, skutkującej niewykorzystaniem miejsca, uczestnik </w:t>
      </w:r>
      <w:r>
        <w:rPr>
          <w:rFonts w:ascii="Calibri" w:eastAsia="Times New Roman" w:hAnsi="Calibri" w:cs="Calibri"/>
          <w:sz w:val="20"/>
          <w:szCs w:val="20"/>
          <w:lang w:eastAsia="pl-PL"/>
        </w:rPr>
        <w:t>projektu</w:t>
      </w:r>
      <w:r w:rsidR="00562A66" w:rsidRPr="00B35394">
        <w:rPr>
          <w:rFonts w:ascii="Calibri" w:eastAsia="Times New Roman" w:hAnsi="Calibri" w:cs="Calibri"/>
          <w:sz w:val="20"/>
          <w:szCs w:val="20"/>
          <w:lang w:eastAsia="pl-PL"/>
        </w:rPr>
        <w:t xml:space="preserve"> wyraża zgodę na obciążenie kosztami faktycznie poniesionym przez Organizatora</w:t>
      </w:r>
    </w:p>
    <w:p w14:paraId="30B174C6" w14:textId="22D9AA85" w:rsidR="00562A66" w:rsidRPr="00B35394" w:rsidRDefault="00562A66" w:rsidP="00562A66">
      <w:pPr>
        <w:spacing w:after="0"/>
        <w:rPr>
          <w:rFonts w:ascii="Calibri" w:eastAsia="Times New Roman" w:hAnsi="Calibri" w:cs="Calibri"/>
          <w:sz w:val="20"/>
          <w:szCs w:val="20"/>
          <w:lang w:eastAsia="pl-PL"/>
        </w:rPr>
      </w:pPr>
    </w:p>
    <w:p w14:paraId="7CBE9537" w14:textId="4896C93B" w:rsidR="00562A66" w:rsidRPr="00B35394" w:rsidRDefault="00562A66" w:rsidP="00562A66">
      <w:pPr>
        <w:spacing w:after="0"/>
        <w:jc w:val="right"/>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w:t>
      </w:r>
    </w:p>
    <w:p w14:paraId="366F6973" w14:textId="77777777" w:rsidR="00562A66" w:rsidRPr="00B35394" w:rsidRDefault="00562A66" w:rsidP="00562A66">
      <w:pPr>
        <w:spacing w:after="0"/>
        <w:ind w:left="5664" w:firstLine="708"/>
        <w:jc w:val="right"/>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Data i podpis </w:t>
      </w:r>
    </w:p>
    <w:p w14:paraId="136F7AF3" w14:textId="69D16B2C" w:rsidR="00562A66" w:rsidRDefault="00562A66" w:rsidP="00562A66">
      <w:pPr>
        <w:spacing w:after="0"/>
        <w:jc w:val="right"/>
        <w:rPr>
          <w:rFonts w:ascii="Calibri" w:eastAsia="Times New Roman" w:hAnsi="Calibri" w:cs="Calibri"/>
          <w:sz w:val="20"/>
          <w:szCs w:val="20"/>
          <w:lang w:eastAsia="pl-PL"/>
        </w:rPr>
      </w:pPr>
    </w:p>
    <w:p w14:paraId="28D8CE2C" w14:textId="77777777" w:rsidR="00E2202F" w:rsidRPr="00B35394" w:rsidRDefault="00E2202F" w:rsidP="00562A66">
      <w:pPr>
        <w:spacing w:after="0"/>
        <w:jc w:val="right"/>
        <w:rPr>
          <w:rFonts w:ascii="Calibri" w:eastAsia="Times New Roman" w:hAnsi="Calibri" w:cs="Calibri"/>
          <w:sz w:val="20"/>
          <w:szCs w:val="20"/>
          <w:lang w:eastAsia="pl-PL"/>
        </w:rPr>
      </w:pPr>
    </w:p>
    <w:p w14:paraId="4918254D" w14:textId="74A977BC" w:rsidR="00C24BA3" w:rsidRPr="00B35394" w:rsidRDefault="00C24BA3" w:rsidP="00B35394">
      <w:pPr>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lastRenderedPageBreak/>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w:t>
      </w:r>
    </w:p>
    <w:p w14:paraId="3E5BD1AA" w14:textId="4627F967" w:rsidR="00C24BA3" w:rsidRPr="00B35394" w:rsidRDefault="00C24BA3" w:rsidP="00B35394">
      <w:pPr>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Informuj</w:t>
      </w:r>
      <w:r w:rsidR="00562A66" w:rsidRPr="00B35394">
        <w:rPr>
          <w:rFonts w:ascii="Calibri" w:eastAsia="Times New Roman" w:hAnsi="Calibri" w:cs="Calibri"/>
          <w:sz w:val="20"/>
          <w:szCs w:val="20"/>
          <w:lang w:eastAsia="pl-PL"/>
        </w:rPr>
        <w:t>emy</w:t>
      </w:r>
      <w:r w:rsidRPr="00B35394">
        <w:rPr>
          <w:rFonts w:ascii="Calibri" w:eastAsia="Times New Roman" w:hAnsi="Calibri" w:cs="Calibri"/>
          <w:sz w:val="20"/>
          <w:szCs w:val="20"/>
          <w:lang w:eastAsia="pl-PL"/>
        </w:rPr>
        <w:t>, że:</w:t>
      </w:r>
    </w:p>
    <w:p w14:paraId="638746AA" w14:textId="0DE88860" w:rsidR="00C24BA3" w:rsidRPr="00B35394" w:rsidRDefault="00234176" w:rsidP="00B35394">
      <w:pPr>
        <w:spacing w:after="0" w:line="276" w:lineRule="auto"/>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1. </w:t>
      </w:r>
      <w:r w:rsidR="00C24BA3" w:rsidRPr="00B35394">
        <w:rPr>
          <w:rFonts w:ascii="Calibri" w:eastAsia="Times New Roman" w:hAnsi="Calibri" w:cs="Calibri"/>
          <w:sz w:val="20"/>
          <w:szCs w:val="20"/>
          <w:lang w:eastAsia="pl-PL"/>
        </w:rPr>
        <w:t xml:space="preserve">Administratorem Państwa danych osobowych jest Stowarzyszenie N.A.R.E.W.- Narwiańska Akcja Rozwoju Ekonomicznego Wsi z siedzibą ul. Lipowa 4, 18-106 Turośń Kościelna. </w:t>
      </w:r>
    </w:p>
    <w:p w14:paraId="57AED4C7" w14:textId="0F92E491" w:rsidR="00C24BA3" w:rsidRPr="00B35394" w:rsidRDefault="00234176" w:rsidP="00B35394">
      <w:pPr>
        <w:spacing w:after="0" w:line="276" w:lineRule="auto"/>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2. </w:t>
      </w:r>
      <w:r w:rsidR="00C24BA3" w:rsidRPr="00B35394">
        <w:rPr>
          <w:rFonts w:ascii="Calibri" w:eastAsia="Times New Roman" w:hAnsi="Calibri" w:cs="Calibri"/>
          <w:sz w:val="20"/>
          <w:szCs w:val="20"/>
          <w:lang w:eastAsia="pl-PL"/>
        </w:rPr>
        <w:t xml:space="preserve">Zgodnie z art. 37 ust. 1 lit. a) RODO, administrator powołał Inspektora Ochrony Danych, z którym można się kontaktować pod adresem poczty elektronicznej: </w:t>
      </w:r>
      <w:r w:rsidR="00C24BA3" w:rsidRPr="00B35394">
        <w:rPr>
          <w:rFonts w:ascii="Calibri" w:eastAsia="Times New Roman" w:hAnsi="Calibri" w:cs="Calibri"/>
          <w:sz w:val="20"/>
          <w:szCs w:val="20"/>
          <w:shd w:val="clear" w:color="auto" w:fill="FFFFFF"/>
          <w:lang w:eastAsia="pl-PL"/>
        </w:rPr>
        <w:t>inspektor@stowarzyszenienarew.org.pl</w:t>
      </w:r>
    </w:p>
    <w:p w14:paraId="6925BB25" w14:textId="675EC071" w:rsidR="00C24BA3" w:rsidRPr="00B35394" w:rsidRDefault="00234176" w:rsidP="00B35394">
      <w:pPr>
        <w:spacing w:after="0" w:line="276" w:lineRule="auto"/>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3. </w:t>
      </w:r>
      <w:r w:rsidR="00C24BA3" w:rsidRPr="00B35394">
        <w:rPr>
          <w:rFonts w:ascii="Calibri" w:eastAsia="Times New Roman" w:hAnsi="Calibri" w:cs="Calibri"/>
          <w:sz w:val="20"/>
          <w:szCs w:val="20"/>
          <w:lang w:eastAsia="pl-PL"/>
        </w:rPr>
        <w:t>Państwa dane osobowe przetwarzane będą w celu:</w:t>
      </w:r>
    </w:p>
    <w:p w14:paraId="67896703" w14:textId="70445C8A" w:rsidR="00C24BA3" w:rsidRPr="00B35394" w:rsidRDefault="00C24BA3" w:rsidP="00B35394">
      <w:pPr>
        <w:spacing w:after="0"/>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a) organizacji</w:t>
      </w:r>
      <w:r w:rsidR="000B0707">
        <w:rPr>
          <w:rFonts w:ascii="Calibri" w:eastAsia="Times New Roman" w:hAnsi="Calibri" w:cs="Calibri"/>
          <w:sz w:val="20"/>
          <w:szCs w:val="20"/>
          <w:lang w:eastAsia="pl-PL"/>
        </w:rPr>
        <w:t xml:space="preserve"> wizyty studyjnej oraz</w:t>
      </w:r>
      <w:r w:rsidRPr="00B35394">
        <w:rPr>
          <w:rFonts w:ascii="Calibri" w:eastAsia="Times New Roman" w:hAnsi="Calibri" w:cs="Calibri"/>
          <w:sz w:val="20"/>
          <w:szCs w:val="20"/>
          <w:lang w:eastAsia="pl-PL"/>
        </w:rPr>
        <w:t xml:space="preserve"> </w:t>
      </w:r>
      <w:r w:rsidR="007E70ED" w:rsidRPr="00B35394">
        <w:rPr>
          <w:rFonts w:ascii="Calibri" w:eastAsia="Times New Roman" w:hAnsi="Calibri" w:cs="Calibri"/>
          <w:sz w:val="20"/>
          <w:szCs w:val="20"/>
          <w:lang w:eastAsia="pl-PL"/>
        </w:rPr>
        <w:t>warsztatu kulinarnego</w:t>
      </w:r>
      <w:r w:rsidRPr="00B35394">
        <w:rPr>
          <w:rFonts w:ascii="Calibri" w:eastAsia="Times New Roman" w:hAnsi="Calibri" w:cs="Calibri"/>
          <w:sz w:val="20"/>
          <w:szCs w:val="20"/>
          <w:lang w:eastAsia="pl-PL"/>
        </w:rPr>
        <w:t xml:space="preserve"> na podstawie art. 6 ust. 1 lit. c ogólnego rozporządzenia o ochronie danych osobowych z dnia 27 kwietnia 2016 r.;</w:t>
      </w:r>
    </w:p>
    <w:p w14:paraId="1D41BF80" w14:textId="41CBAAD3" w:rsidR="00C24BA3" w:rsidRPr="00B35394" w:rsidRDefault="00C24BA3" w:rsidP="00B35394">
      <w:pPr>
        <w:spacing w:after="0"/>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c) udokumentowania</w:t>
      </w:r>
      <w:r w:rsidR="000B0707">
        <w:rPr>
          <w:rFonts w:ascii="Calibri" w:eastAsia="Times New Roman" w:hAnsi="Calibri" w:cs="Calibri"/>
          <w:sz w:val="20"/>
          <w:szCs w:val="20"/>
          <w:lang w:eastAsia="pl-PL"/>
        </w:rPr>
        <w:t xml:space="preserve"> wizyty studyjnej i</w:t>
      </w:r>
      <w:r w:rsidRPr="00B35394">
        <w:rPr>
          <w:rFonts w:ascii="Calibri" w:eastAsia="Times New Roman" w:hAnsi="Calibri" w:cs="Calibri"/>
          <w:sz w:val="20"/>
          <w:szCs w:val="20"/>
          <w:lang w:eastAsia="pl-PL"/>
        </w:rPr>
        <w:t xml:space="preserve"> </w:t>
      </w:r>
      <w:r w:rsidR="007E70ED" w:rsidRPr="00B35394">
        <w:rPr>
          <w:rFonts w:ascii="Calibri" w:eastAsia="Times New Roman" w:hAnsi="Calibri" w:cs="Calibri"/>
          <w:sz w:val="20"/>
          <w:szCs w:val="20"/>
          <w:lang w:eastAsia="pl-PL"/>
        </w:rPr>
        <w:t>warsztatu kulinarnego</w:t>
      </w:r>
      <w:r w:rsidRPr="00B35394">
        <w:rPr>
          <w:rFonts w:ascii="Calibri" w:eastAsia="Times New Roman" w:hAnsi="Calibri" w:cs="Calibri"/>
          <w:sz w:val="20"/>
          <w:szCs w:val="20"/>
          <w:lang w:eastAsia="pl-PL"/>
        </w:rPr>
        <w:t xml:space="preserve"> oraz budowania pozytywnego wizerunku – na podstawie Art. 6 ust. 1 lit. a ogólnego rozporządzenia o ochronie danych osobowych z dnia 27 kwietnia 2016 r.</w:t>
      </w:r>
    </w:p>
    <w:p w14:paraId="7E5C4A11" w14:textId="176C9F42" w:rsidR="00C24BA3" w:rsidRPr="00B35394" w:rsidRDefault="00202CBC" w:rsidP="00B35394">
      <w:pPr>
        <w:spacing w:after="0" w:line="276" w:lineRule="auto"/>
        <w:contextualSpacing/>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4. </w:t>
      </w:r>
      <w:r w:rsidR="00C24BA3" w:rsidRPr="00B35394">
        <w:rPr>
          <w:rFonts w:ascii="Calibri" w:eastAsia="Times New Roman" w:hAnsi="Calibri" w:cs="Calibri"/>
          <w:sz w:val="20"/>
          <w:szCs w:val="20"/>
          <w:lang w:eastAsia="pl-PL"/>
        </w:rPr>
        <w:t xml:space="preserve">Odbiorcami Państwa danych osobowych na podstawie przepisów prawa lub podpisanych umów powierzenia mogą zostać osoby upoważnione przez Administratora, podmioty upoważnione na podstawie przepisów prawa, podmioty prowadzącym działalność bankową, operatorzy pocztowi, kurierzy oraz obsługa informatyczna. </w:t>
      </w:r>
    </w:p>
    <w:p w14:paraId="359273B3" w14:textId="4D5A016A" w:rsidR="00C24BA3" w:rsidRPr="00B35394" w:rsidRDefault="00202CBC" w:rsidP="00B35394">
      <w:pPr>
        <w:spacing w:after="0" w:line="276" w:lineRule="auto"/>
        <w:contextualSpacing/>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5. </w:t>
      </w:r>
      <w:r w:rsidR="00C24BA3" w:rsidRPr="00B35394">
        <w:rPr>
          <w:rFonts w:ascii="Calibri" w:eastAsia="Times New Roman" w:hAnsi="Calibri" w:cs="Calibri"/>
          <w:sz w:val="20"/>
          <w:szCs w:val="20"/>
          <w:lang w:eastAsia="pl-PL"/>
        </w:rPr>
        <w:t>Państwa dane osobowe będą przetwarzane do czasu utrzymania celu operacji, a pozostałym zakresie do wycofania zgody na przetwarzanie, na które zgoda została wyrażona.</w:t>
      </w:r>
    </w:p>
    <w:p w14:paraId="4E6D67E1" w14:textId="38357AA0" w:rsidR="00C24BA3" w:rsidRPr="00B35394" w:rsidRDefault="00202CBC" w:rsidP="00B35394">
      <w:pPr>
        <w:spacing w:after="0"/>
        <w:contextualSpacing/>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6. </w:t>
      </w:r>
      <w:r w:rsidR="00C24BA3" w:rsidRPr="00B35394">
        <w:rPr>
          <w:rFonts w:ascii="Calibri" w:eastAsia="Times New Roman" w:hAnsi="Calibri" w:cs="Calibri"/>
          <w:sz w:val="20"/>
          <w:szCs w:val="20"/>
          <w:lang w:eastAsia="pl-PL"/>
        </w:rPr>
        <w:t>Przysługuje Państwu, w zależności od charakteru przetwarzania, prawo dostępu do treści swoich danych osobowych oraz prawo żądania ich sprostowania, usunięcia lub ograniczenia przetwarzania, prawo do sprzeciwu, prawo do przenoszenia danych, a także prawo wniesienia skargi do organu nadzorczego – Prezesa Urzędu Ochrony Danych Osobowych. Dodatkowo w przypadku, gdy podstawą przetwarzania Państwa danych osobowych jest Państwa dobrowolna zgoda, przysługuje Państwu prawo do cofnięcia wyrażonej zgody w dowolnym momencie.</w:t>
      </w:r>
    </w:p>
    <w:p w14:paraId="5636F203" w14:textId="274B1F92" w:rsidR="00C24BA3" w:rsidRPr="00B35394" w:rsidRDefault="00202CBC" w:rsidP="00B35394">
      <w:pPr>
        <w:spacing w:after="0"/>
        <w:contextualSpacing/>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7. </w:t>
      </w:r>
      <w:r w:rsidR="00C24BA3" w:rsidRPr="00B35394">
        <w:rPr>
          <w:rFonts w:ascii="Calibri" w:eastAsia="Times New Roman" w:hAnsi="Calibri" w:cs="Calibri"/>
          <w:sz w:val="20"/>
          <w:szCs w:val="20"/>
          <w:lang w:eastAsia="pl-PL"/>
        </w:rPr>
        <w:t>Podanie przez Państwa danych osobowych, w zależności od ściśle określonego celu przetwarzania, może być wymogiem ustawowym lub umownym lub warunkiem zawarcia umowy.</w:t>
      </w:r>
    </w:p>
    <w:p w14:paraId="3F94D13D" w14:textId="54D01572" w:rsidR="008255E5" w:rsidRPr="00B35394" w:rsidRDefault="00202CBC" w:rsidP="00B35394">
      <w:pPr>
        <w:spacing w:after="0"/>
        <w:contextualSpacing/>
        <w:jc w:val="both"/>
        <w:rPr>
          <w:rFonts w:ascii="Calibri" w:eastAsia="Times New Roman" w:hAnsi="Calibri" w:cs="Calibri"/>
          <w:sz w:val="20"/>
          <w:szCs w:val="20"/>
          <w:lang w:eastAsia="pl-PL"/>
        </w:rPr>
      </w:pPr>
      <w:r w:rsidRPr="00B35394">
        <w:rPr>
          <w:rFonts w:ascii="Calibri" w:eastAsia="Times New Roman" w:hAnsi="Calibri" w:cs="Calibri"/>
          <w:sz w:val="20"/>
          <w:szCs w:val="20"/>
          <w:lang w:eastAsia="pl-PL"/>
        </w:rPr>
        <w:t xml:space="preserve">8. </w:t>
      </w:r>
      <w:r w:rsidR="00C24BA3" w:rsidRPr="00B35394">
        <w:rPr>
          <w:rFonts w:ascii="Calibri" w:eastAsia="Times New Roman" w:hAnsi="Calibri" w:cs="Calibri"/>
          <w:sz w:val="20"/>
          <w:szCs w:val="20"/>
          <w:lang w:eastAsia="pl-PL"/>
        </w:rPr>
        <w:t>Państwa dane osobowe nie będą wykorzystywane do zautomatyzowanego podejmowania decyzji ani profilowania, o którym mowa w art. 22 RODO.</w:t>
      </w:r>
    </w:p>
    <w:p w14:paraId="61105C26" w14:textId="4BABFBB0" w:rsidR="008255E5" w:rsidRPr="00B35394" w:rsidRDefault="008255E5" w:rsidP="008255E5">
      <w:pPr>
        <w:spacing w:after="0" w:line="240" w:lineRule="auto"/>
        <w:jc w:val="both"/>
        <w:rPr>
          <w:rFonts w:ascii="Calibri" w:hAnsi="Calibri" w:cs="Calibri"/>
          <w:b/>
          <w:sz w:val="20"/>
          <w:szCs w:val="20"/>
          <w:lang w:val="it-IT"/>
        </w:rPr>
      </w:pPr>
    </w:p>
    <w:p w14:paraId="51C71297" w14:textId="56F8F6A3" w:rsidR="00CD0335" w:rsidRPr="00B35394" w:rsidRDefault="005F36D5" w:rsidP="00562A66">
      <w:pPr>
        <w:spacing w:after="0" w:line="240" w:lineRule="auto"/>
        <w:jc w:val="right"/>
        <w:rPr>
          <w:rFonts w:ascii="Calibri" w:hAnsi="Calibri" w:cs="Calibri"/>
          <w:bCs/>
          <w:sz w:val="20"/>
          <w:szCs w:val="20"/>
          <w:lang w:val="it-IT"/>
        </w:rPr>
      </w:pPr>
      <w:r w:rsidRPr="00B35394">
        <w:rPr>
          <w:rFonts w:ascii="Calibri" w:hAnsi="Calibri" w:cs="Calibri"/>
          <w:bCs/>
          <w:sz w:val="20"/>
          <w:szCs w:val="20"/>
          <w:lang w:val="it-IT"/>
        </w:rPr>
        <w:t xml:space="preserve">                                                                                                                                            </w:t>
      </w:r>
      <w:r w:rsidR="00562A66" w:rsidRPr="00B35394">
        <w:rPr>
          <w:rFonts w:ascii="Calibri" w:hAnsi="Calibri" w:cs="Calibri"/>
          <w:bCs/>
          <w:sz w:val="20"/>
          <w:szCs w:val="20"/>
          <w:lang w:val="it-IT"/>
        </w:rPr>
        <w:t>...............</w:t>
      </w:r>
      <w:r w:rsidR="008255E5" w:rsidRPr="00B35394">
        <w:rPr>
          <w:rFonts w:ascii="Calibri" w:hAnsi="Calibri" w:cs="Calibri"/>
          <w:bCs/>
          <w:sz w:val="20"/>
          <w:szCs w:val="20"/>
          <w:lang w:val="it-IT"/>
        </w:rPr>
        <w:t>................................................</w:t>
      </w:r>
      <w:r w:rsidRPr="00B35394">
        <w:rPr>
          <w:rFonts w:ascii="Calibri" w:hAnsi="Calibri" w:cs="Calibri"/>
          <w:bCs/>
          <w:sz w:val="20"/>
          <w:szCs w:val="20"/>
          <w:lang w:val="it-IT"/>
        </w:rPr>
        <w:t>..............</w:t>
      </w:r>
    </w:p>
    <w:p w14:paraId="320A6FDD" w14:textId="2354457E" w:rsidR="008255E5" w:rsidRPr="00B35394" w:rsidRDefault="005F36D5" w:rsidP="008255E5">
      <w:pPr>
        <w:spacing w:after="0" w:line="240" w:lineRule="auto"/>
        <w:jc w:val="both"/>
        <w:rPr>
          <w:rFonts w:ascii="Calibri" w:hAnsi="Calibri" w:cs="Calibri"/>
          <w:bCs/>
          <w:sz w:val="20"/>
          <w:szCs w:val="20"/>
          <w:lang w:val="it-IT"/>
        </w:rPr>
      </w:pPr>
      <w:r w:rsidRPr="00B35394">
        <w:rPr>
          <w:rFonts w:ascii="Calibri" w:hAnsi="Calibri" w:cs="Calibri"/>
          <w:bCs/>
          <w:sz w:val="20"/>
          <w:szCs w:val="20"/>
          <w:lang w:val="it-IT"/>
        </w:rPr>
        <w:t xml:space="preserve">                                                                                                                                                           </w:t>
      </w:r>
      <w:r w:rsidR="008255E5" w:rsidRPr="00B35394">
        <w:rPr>
          <w:rFonts w:ascii="Calibri" w:hAnsi="Calibri" w:cs="Calibri"/>
          <w:bCs/>
          <w:sz w:val="20"/>
          <w:szCs w:val="20"/>
          <w:lang w:val="it-IT"/>
        </w:rPr>
        <w:t>(data i podpis)</w:t>
      </w:r>
    </w:p>
    <w:p w14:paraId="25A99AC1" w14:textId="309DD432" w:rsidR="008255E5" w:rsidRPr="00B35394" w:rsidRDefault="008255E5" w:rsidP="008255E5">
      <w:pPr>
        <w:spacing w:after="0"/>
        <w:jc w:val="both"/>
        <w:rPr>
          <w:rFonts w:ascii="Calibri" w:hAnsi="Calibri" w:cs="Calibri"/>
          <w:b/>
          <w:sz w:val="18"/>
          <w:szCs w:val="18"/>
        </w:rPr>
      </w:pPr>
    </w:p>
    <w:p w14:paraId="5458CB23" w14:textId="423DC294" w:rsidR="00CB16D8" w:rsidRPr="00B35394" w:rsidRDefault="00CB16D8" w:rsidP="00B35394">
      <w:pPr>
        <w:pStyle w:val="Stopka"/>
        <w:spacing w:after="0" w:line="240" w:lineRule="auto"/>
        <w:jc w:val="both"/>
        <w:rPr>
          <w:rFonts w:eastAsia="Times New Roman" w:cs="Calibri"/>
          <w:sz w:val="20"/>
          <w:szCs w:val="20"/>
          <w:lang w:val="it-IT"/>
        </w:rPr>
      </w:pPr>
    </w:p>
    <w:p w14:paraId="565E90F7" w14:textId="11E38DE4" w:rsidR="007E70ED" w:rsidRPr="00B35394" w:rsidRDefault="009E1236" w:rsidP="00B35394">
      <w:pPr>
        <w:pStyle w:val="Stopka"/>
        <w:spacing w:after="0" w:line="240" w:lineRule="auto"/>
        <w:jc w:val="both"/>
        <w:rPr>
          <w:rFonts w:eastAsia="Times New Roman" w:cs="Calibri"/>
          <w:sz w:val="20"/>
          <w:szCs w:val="20"/>
          <w:lang w:val="it-IT"/>
        </w:rPr>
      </w:pPr>
      <w:r w:rsidRPr="00B35394">
        <w:rPr>
          <w:rFonts w:eastAsia="Times New Roman" w:cs="Calibri"/>
          <w:sz w:val="20"/>
          <w:szCs w:val="20"/>
          <w:lang w:val="it-IT"/>
        </w:rPr>
        <w:t xml:space="preserve">Wypełniony formularz zgłoszeniowy prosimy przesłać na adres </w:t>
      </w:r>
      <w:r w:rsidRPr="006928CE">
        <w:rPr>
          <w:rFonts w:eastAsia="Times New Roman" w:cs="Calibri"/>
          <w:b/>
          <w:bCs/>
          <w:sz w:val="20"/>
          <w:szCs w:val="20"/>
          <w:lang w:val="it-IT"/>
        </w:rPr>
        <w:t>e-mail</w:t>
      </w:r>
      <w:r w:rsidRPr="00B35394">
        <w:rPr>
          <w:rFonts w:eastAsia="Times New Roman" w:cs="Calibri"/>
          <w:sz w:val="20"/>
          <w:szCs w:val="20"/>
          <w:lang w:val="it-IT"/>
        </w:rPr>
        <w:t xml:space="preserve"> (skan podpisanego zgłoszenia, oryginał zgłoszenia trzeba dostarczyć po zakwalifikowaniu się do udziału w operacji) </w:t>
      </w:r>
      <w:hyperlink r:id="rId8" w:history="1">
        <w:r w:rsidRPr="00B35394">
          <w:rPr>
            <w:rStyle w:val="Hipercze"/>
            <w:rFonts w:eastAsia="Times New Roman" w:cs="Calibri"/>
            <w:sz w:val="20"/>
            <w:szCs w:val="20"/>
            <w:lang w:val="it-IT"/>
          </w:rPr>
          <w:t>biuro@stowarzyszenienarew.org.pl</w:t>
        </w:r>
      </w:hyperlink>
      <w:r w:rsidRPr="00B35394">
        <w:rPr>
          <w:rFonts w:eastAsia="Times New Roman" w:cs="Calibri"/>
          <w:sz w:val="20"/>
          <w:szCs w:val="20"/>
          <w:lang w:val="it-IT"/>
        </w:rPr>
        <w:t xml:space="preserve"> w </w:t>
      </w:r>
      <w:r w:rsidRPr="006928CE">
        <w:rPr>
          <w:rFonts w:eastAsia="Times New Roman" w:cs="Calibri"/>
          <w:b/>
          <w:bCs/>
          <w:sz w:val="20"/>
          <w:szCs w:val="20"/>
          <w:lang w:val="it-IT"/>
        </w:rPr>
        <w:t xml:space="preserve">terminie do </w:t>
      </w:r>
      <w:r w:rsidR="000B0707">
        <w:rPr>
          <w:rFonts w:eastAsia="Times New Roman" w:cs="Calibri"/>
          <w:b/>
          <w:bCs/>
          <w:sz w:val="20"/>
          <w:szCs w:val="20"/>
          <w:lang w:val="it-IT"/>
        </w:rPr>
        <w:t>6 pażdziernika 2022 r.</w:t>
      </w:r>
      <w:r w:rsidRPr="00B35394">
        <w:rPr>
          <w:rFonts w:eastAsia="Times New Roman" w:cs="Calibri"/>
          <w:sz w:val="20"/>
          <w:szCs w:val="20"/>
          <w:lang w:val="it-IT"/>
        </w:rPr>
        <w:t>.</w:t>
      </w:r>
    </w:p>
    <w:p w14:paraId="141F8B33" w14:textId="192BD4E8" w:rsidR="00562A66" w:rsidRPr="00B35394" w:rsidRDefault="00562A66" w:rsidP="00B35394">
      <w:pPr>
        <w:pStyle w:val="Stopka"/>
        <w:spacing w:after="0" w:line="240" w:lineRule="auto"/>
        <w:jc w:val="both"/>
        <w:rPr>
          <w:rFonts w:eastAsia="Times New Roman" w:cs="Calibri"/>
          <w:sz w:val="20"/>
          <w:szCs w:val="20"/>
          <w:lang w:val="it-IT"/>
        </w:rPr>
      </w:pPr>
    </w:p>
    <w:p w14:paraId="4CCBFC06" w14:textId="489053D0" w:rsidR="006873F8" w:rsidRPr="00B35394" w:rsidRDefault="006873F8" w:rsidP="00C046C6">
      <w:pPr>
        <w:pStyle w:val="Stopka"/>
        <w:spacing w:after="0" w:line="240" w:lineRule="auto"/>
        <w:rPr>
          <w:rFonts w:eastAsia="Times New Roman" w:cs="Calibri"/>
          <w:sz w:val="20"/>
          <w:szCs w:val="20"/>
          <w:lang w:val="it-IT"/>
        </w:rPr>
      </w:pPr>
    </w:p>
    <w:p w14:paraId="63EC2009" w14:textId="6D235D20" w:rsidR="006873F8" w:rsidRPr="00B35394" w:rsidRDefault="006873F8" w:rsidP="00562A66">
      <w:pPr>
        <w:pStyle w:val="Stopka"/>
        <w:spacing w:after="0" w:line="240" w:lineRule="auto"/>
        <w:jc w:val="center"/>
        <w:rPr>
          <w:rFonts w:eastAsia="Times New Roman" w:cs="Calibri"/>
          <w:b/>
          <w:bCs/>
          <w:sz w:val="20"/>
          <w:szCs w:val="20"/>
          <w:u w:val="single"/>
          <w:lang w:val="it-IT"/>
        </w:rPr>
      </w:pPr>
      <w:r w:rsidRPr="00B35394">
        <w:rPr>
          <w:rFonts w:eastAsia="Times New Roman" w:cs="Calibri"/>
          <w:b/>
          <w:bCs/>
          <w:sz w:val="20"/>
          <w:szCs w:val="20"/>
          <w:u w:val="single"/>
          <w:lang w:val="it-IT"/>
        </w:rPr>
        <w:t>O uczestnictwie w warsztacie decyduje kolejność zgłoszeń.</w:t>
      </w:r>
    </w:p>
    <w:p w14:paraId="014DF1F7" w14:textId="7627952E" w:rsidR="007E70ED" w:rsidRDefault="007E70ED" w:rsidP="00C046C6">
      <w:pPr>
        <w:pStyle w:val="Stopka"/>
        <w:spacing w:after="0" w:line="240" w:lineRule="auto"/>
        <w:rPr>
          <w:rFonts w:eastAsia="Times New Roman"/>
          <w:sz w:val="20"/>
          <w:szCs w:val="20"/>
          <w:lang w:val="it-IT"/>
        </w:rPr>
      </w:pPr>
    </w:p>
    <w:p w14:paraId="58C7FDA9" w14:textId="6F4CB75D" w:rsidR="00C24BA3" w:rsidRPr="00562A66" w:rsidRDefault="00C24BA3" w:rsidP="00562A66">
      <w:pPr>
        <w:spacing w:after="0" w:line="240" w:lineRule="auto"/>
        <w:jc w:val="center"/>
        <w:rPr>
          <w:rFonts w:cs="Calibri"/>
          <w:bCs/>
          <w:kern w:val="32"/>
          <w:sz w:val="20"/>
          <w:szCs w:val="20"/>
        </w:rPr>
      </w:pPr>
    </w:p>
    <w:sectPr w:rsidR="00C24BA3" w:rsidRPr="00562A66" w:rsidSect="00B35394">
      <w:headerReference w:type="default" r:id="rId9"/>
      <w:footerReference w:type="default" r:id="rId10"/>
      <w:pgSz w:w="11906" w:h="16838"/>
      <w:pgMar w:top="1417" w:right="1133" w:bottom="1417" w:left="1276" w:header="708" w:footer="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41A07" w14:textId="77777777" w:rsidR="00D67109" w:rsidRDefault="00D67109" w:rsidP="00011320">
      <w:pPr>
        <w:spacing w:after="0" w:line="240" w:lineRule="auto"/>
      </w:pPr>
      <w:r>
        <w:separator/>
      </w:r>
    </w:p>
  </w:endnote>
  <w:endnote w:type="continuationSeparator" w:id="0">
    <w:p w14:paraId="6983B0F3" w14:textId="77777777" w:rsidR="00D67109" w:rsidRDefault="00D67109" w:rsidP="0001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D4D5" w14:textId="49CA5258" w:rsidR="00B35394" w:rsidRDefault="00B2356D" w:rsidP="00B2356D">
    <w:pPr>
      <w:pStyle w:val="Stopka"/>
      <w:spacing w:after="0"/>
      <w:jc w:val="center"/>
    </w:pPr>
    <w:r>
      <w:rPr>
        <w:noProof/>
      </w:rPr>
      <w:drawing>
        <wp:inline distT="0" distB="0" distL="0" distR="0" wp14:anchorId="0A5C4284" wp14:editId="1D8671D9">
          <wp:extent cx="5257800" cy="5905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590550"/>
                  </a:xfrm>
                  <a:prstGeom prst="rect">
                    <a:avLst/>
                  </a:prstGeom>
                  <a:noFill/>
                  <a:ln>
                    <a:noFill/>
                  </a:ln>
                </pic:spPr>
              </pic:pic>
            </a:graphicData>
          </a:graphic>
        </wp:inline>
      </w:drawing>
    </w:r>
  </w:p>
  <w:p w14:paraId="74F6B658" w14:textId="24C577C6" w:rsidR="00087438" w:rsidRPr="00B2356D" w:rsidRDefault="00087438" w:rsidP="00B2356D">
    <w:pPr>
      <w:pStyle w:val="Stopka"/>
      <w:spacing w:after="0"/>
      <w:jc w:val="center"/>
      <w:rPr>
        <w:rFonts w:asciiTheme="minorHAnsi" w:hAnsiTheme="minorHAnsi" w:cstheme="minorHAnsi"/>
        <w:sz w:val="16"/>
        <w:szCs w:val="16"/>
        <w:lang w:val="pl-PL"/>
      </w:rPr>
    </w:pPr>
    <w:r w:rsidRPr="00B2356D">
      <w:rPr>
        <w:rFonts w:asciiTheme="minorHAnsi" w:hAnsiTheme="minorHAnsi" w:cstheme="minorHAnsi"/>
        <w:sz w:val="16"/>
        <w:szCs w:val="16"/>
        <w:lang w:val="pl-PL"/>
      </w:rPr>
      <w:t>„Europejski Fundusz Rolny na rzecz Rozwoju Obszarów Wiejskich: Europa inwestująca w obszary wiejskie”.</w:t>
    </w:r>
  </w:p>
  <w:p w14:paraId="4690ACB0" w14:textId="60268131" w:rsidR="00087438" w:rsidRPr="00B2356D" w:rsidRDefault="00087438" w:rsidP="00B2356D">
    <w:pPr>
      <w:pStyle w:val="Stopka"/>
      <w:spacing w:after="0"/>
      <w:jc w:val="center"/>
      <w:rPr>
        <w:rFonts w:asciiTheme="minorHAnsi" w:hAnsiTheme="minorHAnsi" w:cstheme="minorHAnsi"/>
        <w:sz w:val="16"/>
        <w:szCs w:val="16"/>
        <w:lang w:val="pl-PL"/>
      </w:rPr>
    </w:pPr>
    <w:r w:rsidRPr="00B2356D">
      <w:rPr>
        <w:rFonts w:asciiTheme="minorHAnsi" w:hAnsiTheme="minorHAnsi" w:cstheme="minorHAnsi"/>
        <w:sz w:val="16"/>
        <w:szCs w:val="16"/>
        <w:lang w:val="pl-PL"/>
      </w:rPr>
      <w:t>Instytucja Zarządzająca PROW 2014-2020 – Ministerstwo Rolnictwa i Rozwoju Wsi.</w:t>
    </w:r>
  </w:p>
  <w:p w14:paraId="4EF71964" w14:textId="77777777" w:rsidR="00B2356D" w:rsidRDefault="00087438" w:rsidP="00B2356D">
    <w:pPr>
      <w:pStyle w:val="Stopka"/>
      <w:spacing w:after="0"/>
      <w:jc w:val="center"/>
      <w:rPr>
        <w:rFonts w:asciiTheme="minorHAnsi" w:hAnsiTheme="minorHAnsi" w:cstheme="minorHAnsi"/>
        <w:sz w:val="16"/>
        <w:szCs w:val="16"/>
        <w:lang w:val="pl-PL"/>
      </w:rPr>
    </w:pPr>
    <w:r w:rsidRPr="00B2356D">
      <w:rPr>
        <w:rFonts w:asciiTheme="minorHAnsi" w:hAnsiTheme="minorHAnsi" w:cstheme="minorHAnsi"/>
        <w:sz w:val="16"/>
        <w:szCs w:val="16"/>
        <w:lang w:val="pl-PL"/>
      </w:rPr>
      <w:t xml:space="preserve">Operacja współfinansowana jest ze środków Unii Europejskiej </w:t>
    </w:r>
  </w:p>
  <w:p w14:paraId="08B7C92C" w14:textId="0DAD5DE0" w:rsidR="00B2356D" w:rsidRDefault="00087438" w:rsidP="00B2356D">
    <w:pPr>
      <w:pStyle w:val="Stopka"/>
      <w:spacing w:after="0"/>
      <w:jc w:val="center"/>
      <w:rPr>
        <w:rFonts w:asciiTheme="minorHAnsi" w:hAnsiTheme="minorHAnsi" w:cstheme="minorHAnsi"/>
        <w:sz w:val="16"/>
        <w:szCs w:val="16"/>
        <w:lang w:val="pl-PL"/>
      </w:rPr>
    </w:pPr>
    <w:r w:rsidRPr="00B2356D">
      <w:rPr>
        <w:rFonts w:asciiTheme="minorHAnsi" w:hAnsiTheme="minorHAnsi" w:cstheme="minorHAnsi"/>
        <w:sz w:val="16"/>
        <w:szCs w:val="16"/>
        <w:lang w:val="pl-PL"/>
      </w:rPr>
      <w:t>w ramach poddziałania 19.3 „Przygotowanie i realizacja działań w zakresie współpracy z lokalną grupą działania</w:t>
    </w:r>
    <w:r w:rsidR="00B2356D" w:rsidRPr="00B2356D">
      <w:rPr>
        <w:rFonts w:asciiTheme="minorHAnsi" w:hAnsiTheme="minorHAnsi" w:cstheme="minorHAnsi"/>
        <w:sz w:val="16"/>
        <w:szCs w:val="16"/>
        <w:lang w:val="pl-PL"/>
      </w:rPr>
      <w:t xml:space="preserve">” </w:t>
    </w:r>
  </w:p>
  <w:p w14:paraId="4037221F" w14:textId="29359C3E" w:rsidR="00087438" w:rsidRPr="00B2356D" w:rsidRDefault="00B2356D" w:rsidP="00B2356D">
    <w:pPr>
      <w:pStyle w:val="Stopka"/>
      <w:spacing w:after="0"/>
      <w:jc w:val="center"/>
      <w:rPr>
        <w:rFonts w:asciiTheme="minorHAnsi" w:hAnsiTheme="minorHAnsi" w:cstheme="minorHAnsi"/>
        <w:sz w:val="16"/>
        <w:szCs w:val="16"/>
        <w:lang w:val="pl-PL"/>
      </w:rPr>
    </w:pPr>
    <w:r w:rsidRPr="00B2356D">
      <w:rPr>
        <w:rFonts w:asciiTheme="minorHAnsi" w:hAnsiTheme="minorHAnsi" w:cstheme="minorHAnsi"/>
        <w:sz w:val="16"/>
        <w:szCs w:val="16"/>
        <w:lang w:val="pl-PL"/>
      </w:rPr>
      <w:t>Programu Rozwoju Obszarów Wiejskich na lata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5282" w14:textId="77777777" w:rsidR="00D67109" w:rsidRDefault="00D67109" w:rsidP="00011320">
      <w:pPr>
        <w:spacing w:after="0" w:line="240" w:lineRule="auto"/>
      </w:pPr>
      <w:r>
        <w:separator/>
      </w:r>
    </w:p>
  </w:footnote>
  <w:footnote w:type="continuationSeparator" w:id="0">
    <w:p w14:paraId="01A07864" w14:textId="77777777" w:rsidR="00D67109" w:rsidRDefault="00D67109" w:rsidP="00011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A58D" w14:textId="20E644F9" w:rsidR="000B5185" w:rsidRDefault="000B5185" w:rsidP="00D32DD1">
    <w:pPr>
      <w:pStyle w:val="Nagwek"/>
      <w:ind w:hanging="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316"/>
    <w:multiLevelType w:val="hybridMultilevel"/>
    <w:tmpl w:val="A9B894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87E1823"/>
    <w:multiLevelType w:val="hybridMultilevel"/>
    <w:tmpl w:val="D48C7794"/>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 w15:restartNumberingAfterBreak="0">
    <w:nsid w:val="675040A8"/>
    <w:multiLevelType w:val="multilevel"/>
    <w:tmpl w:val="3BCC6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5E61C3"/>
    <w:multiLevelType w:val="hybridMultilevel"/>
    <w:tmpl w:val="752A3B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7450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71147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9808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0515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6153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68"/>
    <w:rsid w:val="00011320"/>
    <w:rsid w:val="00032B33"/>
    <w:rsid w:val="00087438"/>
    <w:rsid w:val="000B0707"/>
    <w:rsid w:val="000B5185"/>
    <w:rsid w:val="000D224B"/>
    <w:rsid w:val="001A276C"/>
    <w:rsid w:val="001E6D1F"/>
    <w:rsid w:val="00202CBC"/>
    <w:rsid w:val="00234176"/>
    <w:rsid w:val="00273D11"/>
    <w:rsid w:val="002E2E72"/>
    <w:rsid w:val="003F7C88"/>
    <w:rsid w:val="00402168"/>
    <w:rsid w:val="0041355B"/>
    <w:rsid w:val="004805E1"/>
    <w:rsid w:val="00511935"/>
    <w:rsid w:val="00562A66"/>
    <w:rsid w:val="00594D2D"/>
    <w:rsid w:val="005F0860"/>
    <w:rsid w:val="005F36D5"/>
    <w:rsid w:val="00627E6A"/>
    <w:rsid w:val="006873F8"/>
    <w:rsid w:val="006928CE"/>
    <w:rsid w:val="00712CAB"/>
    <w:rsid w:val="00770427"/>
    <w:rsid w:val="00782738"/>
    <w:rsid w:val="007B0F58"/>
    <w:rsid w:val="007E70ED"/>
    <w:rsid w:val="008255E5"/>
    <w:rsid w:val="008759B9"/>
    <w:rsid w:val="008D2EB0"/>
    <w:rsid w:val="008E4379"/>
    <w:rsid w:val="008F5231"/>
    <w:rsid w:val="00905F18"/>
    <w:rsid w:val="00931FE3"/>
    <w:rsid w:val="009446A3"/>
    <w:rsid w:val="0096228C"/>
    <w:rsid w:val="009C63A5"/>
    <w:rsid w:val="009D63B0"/>
    <w:rsid w:val="009E1236"/>
    <w:rsid w:val="00A17A3B"/>
    <w:rsid w:val="00A41B07"/>
    <w:rsid w:val="00A6299A"/>
    <w:rsid w:val="00AC0FCA"/>
    <w:rsid w:val="00AC477C"/>
    <w:rsid w:val="00AD13DF"/>
    <w:rsid w:val="00AD30F8"/>
    <w:rsid w:val="00B2356D"/>
    <w:rsid w:val="00B35394"/>
    <w:rsid w:val="00B670C2"/>
    <w:rsid w:val="00B670DD"/>
    <w:rsid w:val="00BD43DA"/>
    <w:rsid w:val="00BD7BB7"/>
    <w:rsid w:val="00BE20FA"/>
    <w:rsid w:val="00C046C6"/>
    <w:rsid w:val="00C24BA3"/>
    <w:rsid w:val="00CB16D8"/>
    <w:rsid w:val="00CD0335"/>
    <w:rsid w:val="00D32DD1"/>
    <w:rsid w:val="00D67109"/>
    <w:rsid w:val="00D85088"/>
    <w:rsid w:val="00D9536D"/>
    <w:rsid w:val="00E2202F"/>
    <w:rsid w:val="00E406CD"/>
    <w:rsid w:val="00E52A73"/>
    <w:rsid w:val="00ED3F2C"/>
    <w:rsid w:val="00F8556B"/>
    <w:rsid w:val="00FD5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1C614"/>
  <w15:chartTrackingRefBased/>
  <w15:docId w15:val="{920D7FAA-296C-47C3-87F9-370275E2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0D224B"/>
    <w:rPr>
      <w:color w:val="0000FF"/>
      <w:u w:val="single"/>
    </w:rPr>
  </w:style>
  <w:style w:type="paragraph" w:styleId="Nagwek">
    <w:name w:val="header"/>
    <w:basedOn w:val="Normalny"/>
    <w:link w:val="NagwekZnak"/>
    <w:uiPriority w:val="99"/>
    <w:unhideWhenUsed/>
    <w:rsid w:val="0096228C"/>
    <w:pPr>
      <w:tabs>
        <w:tab w:val="center" w:pos="4536"/>
        <w:tab w:val="right" w:pos="9072"/>
      </w:tabs>
      <w:spacing w:after="200" w:line="276" w:lineRule="auto"/>
    </w:pPr>
    <w:rPr>
      <w:rFonts w:ascii="Calibri" w:eastAsia="Calibri" w:hAnsi="Calibri" w:cs="Times New Roman"/>
      <w:lang w:val="x-none"/>
    </w:rPr>
  </w:style>
  <w:style w:type="character" w:customStyle="1" w:styleId="NagwekZnak">
    <w:name w:val="Nagłówek Znak"/>
    <w:basedOn w:val="Domylnaczcionkaakapitu"/>
    <w:link w:val="Nagwek"/>
    <w:uiPriority w:val="99"/>
    <w:rsid w:val="0096228C"/>
    <w:rPr>
      <w:rFonts w:ascii="Calibri" w:eastAsia="Calibri" w:hAnsi="Calibri" w:cs="Times New Roman"/>
      <w:lang w:val="x-none"/>
    </w:rPr>
  </w:style>
  <w:style w:type="paragraph" w:styleId="Stopka">
    <w:name w:val="footer"/>
    <w:basedOn w:val="Normalny"/>
    <w:link w:val="StopkaZnak"/>
    <w:unhideWhenUsed/>
    <w:rsid w:val="0096228C"/>
    <w:pPr>
      <w:tabs>
        <w:tab w:val="center" w:pos="4536"/>
        <w:tab w:val="right" w:pos="9072"/>
      </w:tabs>
      <w:spacing w:after="200" w:line="276" w:lineRule="auto"/>
    </w:pPr>
    <w:rPr>
      <w:rFonts w:ascii="Calibri" w:eastAsia="Calibri" w:hAnsi="Calibri" w:cs="Times New Roman"/>
      <w:lang w:val="x-none"/>
    </w:rPr>
  </w:style>
  <w:style w:type="character" w:customStyle="1" w:styleId="StopkaZnak">
    <w:name w:val="Stopka Znak"/>
    <w:basedOn w:val="Domylnaczcionkaakapitu"/>
    <w:link w:val="Stopka"/>
    <w:rsid w:val="0096228C"/>
    <w:rPr>
      <w:rFonts w:ascii="Calibri" w:eastAsia="Calibri" w:hAnsi="Calibri" w:cs="Times New Roman"/>
      <w:lang w:val="x-none"/>
    </w:rPr>
  </w:style>
  <w:style w:type="paragraph" w:styleId="NormalnyWeb">
    <w:name w:val="Normal (Web)"/>
    <w:basedOn w:val="Normalny"/>
    <w:uiPriority w:val="99"/>
    <w:rsid w:val="00FD5BF7"/>
    <w:pPr>
      <w:spacing w:before="100" w:beforeAutospacing="1" w:after="119" w:line="240" w:lineRule="auto"/>
    </w:pPr>
    <w:rPr>
      <w:rFonts w:ascii="Calibri" w:eastAsia="Calibri" w:hAnsi="Calibri" w:cs="Calibri"/>
      <w:sz w:val="24"/>
      <w:szCs w:val="24"/>
      <w:lang w:eastAsia="pl-PL"/>
    </w:rPr>
  </w:style>
  <w:style w:type="paragraph" w:styleId="Akapitzlist">
    <w:name w:val="List Paragraph"/>
    <w:basedOn w:val="Normalny"/>
    <w:uiPriority w:val="34"/>
    <w:qFormat/>
    <w:rsid w:val="00FD5BF7"/>
    <w:pPr>
      <w:spacing w:after="200" w:line="276" w:lineRule="auto"/>
      <w:ind w:left="720"/>
      <w:contextualSpacing/>
    </w:pPr>
    <w:rPr>
      <w:rFonts w:ascii="Calibri" w:eastAsia="Times New Roman" w:hAnsi="Calibri" w:cs="Times New Roman"/>
      <w:lang w:eastAsia="pl-PL"/>
    </w:rPr>
  </w:style>
  <w:style w:type="character" w:styleId="Nierozpoznanawzmianka">
    <w:name w:val="Unresolved Mention"/>
    <w:basedOn w:val="Domylnaczcionkaakapitu"/>
    <w:uiPriority w:val="99"/>
    <w:semiHidden/>
    <w:unhideWhenUsed/>
    <w:rsid w:val="00C24BA3"/>
    <w:rPr>
      <w:color w:val="605E5C"/>
      <w:shd w:val="clear" w:color="auto" w:fill="E1DFDD"/>
    </w:rPr>
  </w:style>
  <w:style w:type="character" w:customStyle="1" w:styleId="hgkelc">
    <w:name w:val="hgkelc"/>
    <w:basedOn w:val="Domylnaczcionkaakapitu"/>
    <w:rsid w:val="007B0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959272">
      <w:bodyDiv w:val="1"/>
      <w:marLeft w:val="0"/>
      <w:marRight w:val="0"/>
      <w:marTop w:val="0"/>
      <w:marBottom w:val="0"/>
      <w:divBdr>
        <w:top w:val="none" w:sz="0" w:space="0" w:color="auto"/>
        <w:left w:val="none" w:sz="0" w:space="0" w:color="auto"/>
        <w:bottom w:val="none" w:sz="0" w:space="0" w:color="auto"/>
        <w:right w:val="none" w:sz="0" w:space="0" w:color="auto"/>
      </w:divBdr>
      <w:divsChild>
        <w:div w:id="583299446">
          <w:marLeft w:val="0"/>
          <w:marRight w:val="0"/>
          <w:marTop w:val="0"/>
          <w:marBottom w:val="0"/>
          <w:divBdr>
            <w:top w:val="none" w:sz="0" w:space="0" w:color="auto"/>
            <w:left w:val="none" w:sz="0" w:space="0" w:color="auto"/>
            <w:bottom w:val="none" w:sz="0" w:space="0" w:color="auto"/>
            <w:right w:val="none" w:sz="0" w:space="0" w:color="auto"/>
          </w:divBdr>
          <w:divsChild>
            <w:div w:id="890458842">
              <w:marLeft w:val="0"/>
              <w:marRight w:val="0"/>
              <w:marTop w:val="0"/>
              <w:marBottom w:val="0"/>
              <w:divBdr>
                <w:top w:val="none" w:sz="0" w:space="0" w:color="auto"/>
                <w:left w:val="none" w:sz="0" w:space="0" w:color="auto"/>
                <w:bottom w:val="none" w:sz="0" w:space="0" w:color="auto"/>
                <w:right w:val="none" w:sz="0" w:space="0" w:color="auto"/>
              </w:divBdr>
              <w:divsChild>
                <w:div w:id="4206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towarzyszenienarew.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9F26B-FBBB-4161-B211-AA96C449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617</Words>
  <Characters>3703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Jonio</dc:creator>
  <cp:keywords/>
  <dc:description/>
  <cp:lastModifiedBy>biuro@stowarzyszenienarew.org.pl</cp:lastModifiedBy>
  <cp:revision>3</cp:revision>
  <cp:lastPrinted>2022-09-20T09:34:00Z</cp:lastPrinted>
  <dcterms:created xsi:type="dcterms:W3CDTF">2022-09-20T06:58:00Z</dcterms:created>
  <dcterms:modified xsi:type="dcterms:W3CDTF">2022-09-20T09:40:00Z</dcterms:modified>
</cp:coreProperties>
</file>