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bookmarkStart w:id="0" w:name="_GoBack"/>
      <w:bookmarkEnd w:id="0"/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77777777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7777777" w:rsidR="00011443" w:rsidRDefault="00260EB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77777777" w:rsidR="00011443" w:rsidRDefault="00260EB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77777777" w:rsidR="00011443" w:rsidRDefault="00260E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7777777" w:rsidR="00011443" w:rsidRDefault="00260EB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77777777" w:rsidR="00011443" w:rsidRDefault="00260E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54782357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54782363"/>
      <w:r>
        <w:rPr>
          <w:sz w:val="20"/>
          <w:szCs w:val="20"/>
        </w:rPr>
        <w:t>Przewidywana data dokonania płatności ostatecznej:</w:t>
      </w:r>
      <w:bookmarkEnd w:id="15"/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351638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473DF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0F5EE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37036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6B5AE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E21C8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D6B7C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5E381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CCB275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20110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0234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54782368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54782372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54782378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54782380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54782385"/>
      <w:r>
        <w:rPr>
          <w:sz w:val="20"/>
          <w:szCs w:val="20"/>
          <w:lang w:val="pl-PL"/>
        </w:rPr>
        <w:t>Wskaźnik rentowności sprzedaży</w:t>
      </w:r>
      <w:bookmarkEnd w:id="51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2FD06" w14:textId="77777777" w:rsidR="001C5510" w:rsidRDefault="001C5510">
      <w:r>
        <w:separator/>
      </w:r>
    </w:p>
  </w:endnote>
  <w:endnote w:type="continuationSeparator" w:id="0">
    <w:p w14:paraId="65F79942" w14:textId="77777777" w:rsidR="001C5510" w:rsidRDefault="001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3F0B1239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260EB6" w:rsidRPr="00DD57DC" w:rsidRDefault="00260EB6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094C19DE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45AA0E4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260EB6" w:rsidRPr="00DD57DC" w:rsidRDefault="00260EB6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3F7ED93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66C60F3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26BA8A0B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260EB6" w:rsidRPr="00DD57DC" w:rsidRDefault="00260EB6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70FAF10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20509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272E5C4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17688D7F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060EAAD2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77710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260EB6" w:rsidRPr="0020168D" w:rsidRDefault="00260EB6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4A5DC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0D6A3209" w:rsidR="00260EB6" w:rsidRDefault="00260EB6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A5A9DD8" w:rsidR="00260EB6" w:rsidRDefault="00260EB6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260EB6" w:rsidRPr="00DD57DC" w:rsidRDefault="00260EB6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1523C" w14:textId="77777777" w:rsidR="00260EB6" w:rsidRDefault="00260E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260EB6" w:rsidRPr="001D5E62" w:rsidRDefault="00260EB6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387265C4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260EB6" w:rsidRPr="00DD57DC" w:rsidRDefault="00260EB6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77E113F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260EB6" w:rsidRPr="00DD57DC" w:rsidRDefault="00260EB6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83134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260EB6" w:rsidRPr="00457FEB" w:rsidRDefault="00260EB6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02BBC0A8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4E70DE11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77777777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54E15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0CA91" w14:textId="77777777" w:rsidR="001C5510" w:rsidRDefault="001C5510">
      <w:r>
        <w:separator/>
      </w:r>
    </w:p>
  </w:footnote>
  <w:footnote w:type="continuationSeparator" w:id="0">
    <w:p w14:paraId="1D1B92EE" w14:textId="77777777" w:rsidR="001C5510" w:rsidRDefault="001C5510">
      <w:r>
        <w:continuationSeparator/>
      </w:r>
    </w:p>
  </w:footnote>
  <w:footnote w:id="1">
    <w:p w14:paraId="28A163BE" w14:textId="77777777" w:rsidR="00260EB6" w:rsidRPr="005171AE" w:rsidRDefault="00260EB6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260EB6" w:rsidRPr="00B378CE" w:rsidRDefault="00260EB6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361E4E15" w:rsidR="00260EB6" w:rsidRPr="00EB0C64" w:rsidRDefault="00260EB6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17A08" w14:textId="77777777" w:rsidR="00260EB6" w:rsidRDefault="00260E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BF85" w14:textId="77777777" w:rsidR="00260EB6" w:rsidRPr="00726839" w:rsidRDefault="00260EB6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E1503" w14:textId="77777777" w:rsidR="00260EB6" w:rsidRPr="00726839" w:rsidRDefault="00260EB6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02B1B" w14:textId="77777777" w:rsidR="00260EB6" w:rsidRDefault="00260EB6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F2B4" w14:textId="77777777" w:rsidR="00260EB6" w:rsidRPr="00726839" w:rsidRDefault="00260EB6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9BDC4" w14:textId="77777777" w:rsidR="00260EB6" w:rsidRPr="00726839" w:rsidRDefault="00260EB6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6E34"/>
    <w:rsid w:val="004C759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50D4-1225-46A1-AEA7-5648789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Schwartz Katarzyna</cp:lastModifiedBy>
  <cp:revision>7</cp:revision>
  <cp:lastPrinted>2020-12-11T07:52:00Z</cp:lastPrinted>
  <dcterms:created xsi:type="dcterms:W3CDTF">2020-12-03T08:55:00Z</dcterms:created>
  <dcterms:modified xsi:type="dcterms:W3CDTF">2020-12-11T08:14:00Z</dcterms:modified>
</cp:coreProperties>
</file>